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F1" w:rsidRPr="00DC36A9" w:rsidRDefault="00753CD5">
      <w:pPr>
        <w:ind w:firstLine="567"/>
        <w:rPr>
          <w:color w:val="000000"/>
          <w:sz w:val="22"/>
          <w:szCs w:val="22"/>
        </w:rPr>
      </w:pP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t>PATVIRTINTA</w:t>
      </w:r>
    </w:p>
    <w:p w:rsidR="002502F1" w:rsidRPr="00DC36A9" w:rsidRDefault="00753CD5">
      <w:pPr>
        <w:ind w:firstLine="567"/>
        <w:rPr>
          <w:color w:val="000000"/>
          <w:sz w:val="22"/>
          <w:szCs w:val="22"/>
        </w:rPr>
      </w:pP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t>Smilgių gimnazijos direktoriaus</w:t>
      </w:r>
    </w:p>
    <w:p w:rsidR="002502F1" w:rsidRPr="00DC36A9" w:rsidRDefault="00EF428D">
      <w:pPr>
        <w:ind w:firstLine="567"/>
        <w:rPr>
          <w:color w:val="000000"/>
          <w:sz w:val="22"/>
          <w:szCs w:val="22"/>
        </w:rPr>
      </w:pP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r>
      <w:r w:rsidRPr="00DC36A9">
        <w:rPr>
          <w:color w:val="000000"/>
          <w:sz w:val="22"/>
          <w:szCs w:val="22"/>
        </w:rPr>
        <w:tab/>
        <w:t>2022</w:t>
      </w:r>
      <w:r w:rsidR="002C0FE0">
        <w:rPr>
          <w:color w:val="000000"/>
          <w:sz w:val="22"/>
          <w:szCs w:val="22"/>
        </w:rPr>
        <w:t xml:space="preserve"> m. sausio 3 </w:t>
      </w:r>
      <w:r w:rsidR="00FC00D7" w:rsidRPr="00DC36A9">
        <w:rPr>
          <w:color w:val="000000"/>
          <w:sz w:val="22"/>
          <w:szCs w:val="22"/>
        </w:rPr>
        <w:t>d. įsakymu Nr. (1.8) V-</w:t>
      </w:r>
      <w:r w:rsidR="002C0FE0">
        <w:rPr>
          <w:color w:val="000000"/>
          <w:sz w:val="22"/>
          <w:szCs w:val="22"/>
        </w:rPr>
        <w:t>6</w:t>
      </w:r>
    </w:p>
    <w:p w:rsidR="002502F1" w:rsidRPr="00DC36A9" w:rsidRDefault="002502F1">
      <w:pPr>
        <w:ind w:firstLine="567"/>
        <w:jc w:val="both"/>
        <w:rPr>
          <w:b/>
          <w:color w:val="000000"/>
          <w:sz w:val="22"/>
          <w:szCs w:val="22"/>
        </w:rPr>
      </w:pPr>
    </w:p>
    <w:p w:rsidR="002502F1" w:rsidRPr="00DC36A9" w:rsidRDefault="00753CD5">
      <w:pPr>
        <w:ind w:firstLine="567"/>
        <w:jc w:val="center"/>
        <w:rPr>
          <w:b/>
          <w:color w:val="000000"/>
          <w:sz w:val="22"/>
          <w:szCs w:val="22"/>
        </w:rPr>
      </w:pPr>
      <w:r w:rsidRPr="00DC36A9">
        <w:rPr>
          <w:b/>
          <w:color w:val="000000"/>
          <w:sz w:val="22"/>
          <w:szCs w:val="22"/>
        </w:rPr>
        <w:t>PANEVĖŽI</w:t>
      </w:r>
      <w:r w:rsidR="008816AC" w:rsidRPr="00DC36A9">
        <w:rPr>
          <w:b/>
          <w:color w:val="000000"/>
          <w:sz w:val="22"/>
          <w:szCs w:val="22"/>
        </w:rPr>
        <w:t>O R.</w:t>
      </w:r>
      <w:r w:rsidR="009C1FD9" w:rsidRPr="00DC36A9">
        <w:rPr>
          <w:b/>
          <w:color w:val="000000"/>
          <w:sz w:val="22"/>
          <w:szCs w:val="22"/>
        </w:rPr>
        <w:t xml:space="preserve"> SMILGIŲ GIMNAZIJOS 2022</w:t>
      </w:r>
      <w:r w:rsidRPr="00DC36A9">
        <w:rPr>
          <w:b/>
          <w:color w:val="000000"/>
          <w:sz w:val="22"/>
          <w:szCs w:val="22"/>
        </w:rPr>
        <w:t xml:space="preserve"> METŲ VEIKLOS PLANAS</w:t>
      </w:r>
    </w:p>
    <w:p w:rsidR="002502F1" w:rsidRPr="00DC36A9" w:rsidRDefault="002502F1">
      <w:pPr>
        <w:ind w:firstLine="567"/>
        <w:rPr>
          <w:color w:val="000000"/>
          <w:sz w:val="22"/>
          <w:szCs w:val="22"/>
          <w:shd w:val="clear" w:color="auto" w:fill="FF6600"/>
        </w:rPr>
      </w:pPr>
    </w:p>
    <w:p w:rsidR="003B57FD" w:rsidRPr="00DC36A9" w:rsidRDefault="003B57FD">
      <w:pPr>
        <w:numPr>
          <w:ilvl w:val="0"/>
          <w:numId w:val="3"/>
        </w:numPr>
        <w:ind w:firstLine="566"/>
        <w:jc w:val="center"/>
        <w:rPr>
          <w:b/>
          <w:color w:val="000000"/>
          <w:sz w:val="22"/>
          <w:szCs w:val="22"/>
        </w:rPr>
      </w:pPr>
      <w:r w:rsidRPr="00DC36A9">
        <w:rPr>
          <w:b/>
          <w:color w:val="000000"/>
          <w:sz w:val="22"/>
          <w:szCs w:val="22"/>
        </w:rPr>
        <w:t>SKYRIUS</w:t>
      </w:r>
    </w:p>
    <w:p w:rsidR="002502F1" w:rsidRPr="00DC36A9" w:rsidRDefault="00753CD5" w:rsidP="003B57FD">
      <w:pPr>
        <w:ind w:left="1646"/>
        <w:jc w:val="center"/>
        <w:rPr>
          <w:b/>
          <w:color w:val="000000"/>
          <w:sz w:val="22"/>
          <w:szCs w:val="22"/>
        </w:rPr>
      </w:pPr>
      <w:r w:rsidRPr="00DC36A9">
        <w:rPr>
          <w:b/>
          <w:color w:val="000000"/>
          <w:sz w:val="22"/>
          <w:szCs w:val="22"/>
        </w:rPr>
        <w:t>BENDROSIOS NUOSTATOS</w:t>
      </w:r>
    </w:p>
    <w:p w:rsidR="002502F1" w:rsidRPr="00DC36A9" w:rsidRDefault="002502F1">
      <w:pPr>
        <w:ind w:firstLine="567"/>
        <w:jc w:val="center"/>
        <w:rPr>
          <w:b/>
          <w:color w:val="000000"/>
          <w:sz w:val="22"/>
          <w:szCs w:val="22"/>
        </w:rPr>
      </w:pPr>
    </w:p>
    <w:p w:rsidR="002502F1" w:rsidRPr="00DC36A9" w:rsidRDefault="00753CD5">
      <w:pPr>
        <w:numPr>
          <w:ilvl w:val="0"/>
          <w:numId w:val="4"/>
        </w:numPr>
        <w:pBdr>
          <w:top w:val="nil"/>
          <w:left w:val="nil"/>
          <w:bottom w:val="nil"/>
          <w:right w:val="nil"/>
          <w:between w:val="nil"/>
        </w:pBdr>
        <w:tabs>
          <w:tab w:val="left" w:pos="284"/>
          <w:tab w:val="left" w:pos="567"/>
          <w:tab w:val="left" w:pos="851"/>
        </w:tabs>
        <w:ind w:left="0" w:firstLine="426"/>
        <w:jc w:val="both"/>
        <w:rPr>
          <w:color w:val="000000"/>
          <w:sz w:val="22"/>
          <w:szCs w:val="22"/>
        </w:rPr>
      </w:pPr>
      <w:r w:rsidRPr="00DC36A9">
        <w:rPr>
          <w:color w:val="000000"/>
          <w:sz w:val="22"/>
          <w:szCs w:val="22"/>
        </w:rPr>
        <w:t>Panevėžio rajono Smilgių gimnazijos (toliau – gimnazijos) veiklos planas 202</w:t>
      </w:r>
      <w:r w:rsidR="00EF428D" w:rsidRPr="00DC36A9">
        <w:rPr>
          <w:color w:val="000000"/>
          <w:sz w:val="22"/>
          <w:szCs w:val="22"/>
        </w:rPr>
        <w:t>2</w:t>
      </w:r>
      <w:r w:rsidRPr="00DC36A9">
        <w:rPr>
          <w:color w:val="000000"/>
          <w:sz w:val="22"/>
          <w:szCs w:val="22"/>
        </w:rPr>
        <w:t xml:space="preserve"> metams (toliau – planas), r</w:t>
      </w:r>
      <w:r w:rsidR="009C1FD9" w:rsidRPr="00DC36A9">
        <w:rPr>
          <w:color w:val="000000"/>
          <w:sz w:val="22"/>
          <w:szCs w:val="22"/>
        </w:rPr>
        <w:t>engiamas remiantis įstaigos 2022</w:t>
      </w:r>
      <w:r w:rsidRPr="00DC36A9">
        <w:rPr>
          <w:color w:val="000000"/>
          <w:sz w:val="22"/>
          <w:szCs w:val="22"/>
        </w:rPr>
        <w:t>-202</w:t>
      </w:r>
      <w:r w:rsidR="009C1FD9" w:rsidRPr="00DC36A9">
        <w:rPr>
          <w:color w:val="000000"/>
          <w:sz w:val="22"/>
          <w:szCs w:val="22"/>
        </w:rPr>
        <w:t>6</w:t>
      </w:r>
      <w:r w:rsidRPr="00DC36A9">
        <w:rPr>
          <w:color w:val="000000"/>
          <w:sz w:val="22"/>
          <w:szCs w:val="22"/>
        </w:rPr>
        <w:t xml:space="preserve"> metų strateginiu planu, veiklos kokybės vidaus įsivertinimo rezultatais, diagnostinių ir standartizuotų testų analize,</w:t>
      </w:r>
      <w:r w:rsidRPr="00DC36A9">
        <w:rPr>
          <w:color w:val="000000" w:themeColor="text1"/>
          <w:sz w:val="22"/>
          <w:szCs w:val="22"/>
        </w:rPr>
        <w:t xml:space="preserve"> gimnazijos vadovų išsikeltais </w:t>
      </w:r>
      <w:r w:rsidR="007320EF" w:rsidRPr="00DC36A9">
        <w:rPr>
          <w:color w:val="000000" w:themeColor="text1"/>
          <w:sz w:val="22"/>
          <w:szCs w:val="22"/>
        </w:rPr>
        <w:t>tikslais po</w:t>
      </w:r>
      <w:r w:rsidR="0077401D" w:rsidRPr="00DC36A9">
        <w:rPr>
          <w:color w:val="000000" w:themeColor="text1"/>
          <w:sz w:val="22"/>
          <w:szCs w:val="22"/>
        </w:rPr>
        <w:t xml:space="preserve"> vykdyto metinio vertinimo</w:t>
      </w:r>
      <w:r w:rsidRPr="00DC36A9">
        <w:rPr>
          <w:color w:val="000000"/>
          <w:sz w:val="22"/>
          <w:szCs w:val="22"/>
        </w:rPr>
        <w:t>, nustato metinius gimnazijos tikslus ir uždavinius, apibrėžia priemones uždaviniams vykdyti.</w:t>
      </w:r>
    </w:p>
    <w:p w:rsidR="002502F1" w:rsidRPr="00DC36A9" w:rsidRDefault="00753CD5">
      <w:pPr>
        <w:numPr>
          <w:ilvl w:val="0"/>
          <w:numId w:val="4"/>
        </w:numPr>
        <w:pBdr>
          <w:top w:val="nil"/>
          <w:left w:val="nil"/>
          <w:bottom w:val="nil"/>
          <w:right w:val="nil"/>
          <w:between w:val="nil"/>
        </w:pBdr>
        <w:tabs>
          <w:tab w:val="left" w:pos="284"/>
          <w:tab w:val="left" w:pos="567"/>
          <w:tab w:val="left" w:pos="851"/>
        </w:tabs>
        <w:ind w:left="0" w:firstLine="426"/>
        <w:jc w:val="both"/>
        <w:rPr>
          <w:color w:val="000000"/>
          <w:sz w:val="22"/>
          <w:szCs w:val="22"/>
        </w:rPr>
      </w:pPr>
      <w:r w:rsidRPr="00DC36A9">
        <w:rPr>
          <w:color w:val="000000"/>
          <w:sz w:val="22"/>
          <w:szCs w:val="22"/>
        </w:rPr>
        <w:t>Plane numatomi tikslai, uždaviniai ir veiklos prioritetai remiasi gimnazijos, Panevėžio rajono savivaldybės bei LR švietimo ir mokslo ministerijos švietimo vystymo kryptimis.</w:t>
      </w:r>
    </w:p>
    <w:p w:rsidR="002502F1" w:rsidRPr="00DC36A9" w:rsidRDefault="0077401D">
      <w:pPr>
        <w:numPr>
          <w:ilvl w:val="0"/>
          <w:numId w:val="4"/>
        </w:numPr>
        <w:pBdr>
          <w:top w:val="nil"/>
          <w:left w:val="nil"/>
          <w:bottom w:val="nil"/>
          <w:right w:val="nil"/>
          <w:between w:val="nil"/>
        </w:pBdr>
        <w:tabs>
          <w:tab w:val="left" w:pos="284"/>
          <w:tab w:val="left" w:pos="567"/>
          <w:tab w:val="left" w:pos="851"/>
        </w:tabs>
        <w:ind w:left="0" w:firstLine="426"/>
        <w:jc w:val="both"/>
        <w:rPr>
          <w:color w:val="000000"/>
          <w:sz w:val="22"/>
          <w:szCs w:val="22"/>
        </w:rPr>
      </w:pPr>
      <w:r w:rsidRPr="00DC36A9">
        <w:rPr>
          <w:color w:val="000000"/>
          <w:sz w:val="22"/>
          <w:szCs w:val="22"/>
        </w:rPr>
        <w:t xml:space="preserve">Gimnazijos </w:t>
      </w:r>
      <w:r w:rsidR="00753CD5" w:rsidRPr="00DC36A9">
        <w:rPr>
          <w:color w:val="000000"/>
          <w:sz w:val="22"/>
          <w:szCs w:val="22"/>
        </w:rPr>
        <w:t>veiklos planas skirtas gimnazijos bei ikimokyklinio ugdymo skyriaus veiklai organizuoti. Veiklos plane siekiame numatyti gimnazijos ir ikimokyklinio ugdymo skyriaus veiklos kryptis, pažangą, patenkinant asmenybės raidos lūkesčius, gerinant švietimo kokybę ir materialinį aprūpinimą.</w:t>
      </w:r>
    </w:p>
    <w:p w:rsidR="002502F1" w:rsidRPr="00DC36A9" w:rsidRDefault="002502F1">
      <w:pPr>
        <w:tabs>
          <w:tab w:val="left" w:pos="284"/>
          <w:tab w:val="left" w:pos="567"/>
          <w:tab w:val="left" w:pos="851"/>
        </w:tabs>
        <w:jc w:val="center"/>
        <w:rPr>
          <w:b/>
          <w:color w:val="000000"/>
          <w:sz w:val="22"/>
          <w:szCs w:val="22"/>
        </w:rPr>
      </w:pPr>
    </w:p>
    <w:p w:rsidR="00095F07" w:rsidRPr="00DC36A9" w:rsidRDefault="00095F07" w:rsidP="003B57FD">
      <w:pPr>
        <w:numPr>
          <w:ilvl w:val="0"/>
          <w:numId w:val="3"/>
        </w:numPr>
        <w:ind w:firstLine="566"/>
        <w:jc w:val="center"/>
        <w:rPr>
          <w:b/>
          <w:color w:val="000000"/>
          <w:sz w:val="22"/>
          <w:szCs w:val="22"/>
        </w:rPr>
      </w:pPr>
      <w:r w:rsidRPr="00DC36A9">
        <w:rPr>
          <w:b/>
          <w:color w:val="000000"/>
          <w:sz w:val="22"/>
          <w:szCs w:val="22"/>
        </w:rPr>
        <w:t>SKYRIUS</w:t>
      </w:r>
    </w:p>
    <w:p w:rsidR="002502F1" w:rsidRPr="00DC36A9" w:rsidRDefault="003B57FD" w:rsidP="00095F07">
      <w:pPr>
        <w:spacing w:after="240"/>
        <w:ind w:left="1646"/>
        <w:jc w:val="center"/>
        <w:rPr>
          <w:b/>
          <w:color w:val="000000"/>
          <w:sz w:val="22"/>
          <w:szCs w:val="22"/>
        </w:rPr>
      </w:pPr>
      <w:r w:rsidRPr="00DC36A9">
        <w:rPr>
          <w:b/>
          <w:color w:val="000000"/>
          <w:sz w:val="22"/>
          <w:szCs w:val="22"/>
        </w:rPr>
        <w:t>INFORMACIJA APIE GIMNAZIJĄ</w:t>
      </w:r>
    </w:p>
    <w:p w:rsidR="00757A47" w:rsidRPr="00DC36A9" w:rsidRDefault="00757A47" w:rsidP="003B57FD">
      <w:pPr>
        <w:numPr>
          <w:ilvl w:val="0"/>
          <w:numId w:val="4"/>
        </w:numPr>
        <w:pBdr>
          <w:top w:val="nil"/>
          <w:left w:val="nil"/>
          <w:bottom w:val="nil"/>
          <w:right w:val="nil"/>
          <w:between w:val="nil"/>
        </w:pBdr>
        <w:tabs>
          <w:tab w:val="left" w:pos="284"/>
          <w:tab w:val="left" w:pos="851"/>
        </w:tabs>
        <w:spacing w:after="240"/>
        <w:ind w:left="0" w:firstLine="426"/>
        <w:jc w:val="both"/>
        <w:rPr>
          <w:color w:val="000000"/>
          <w:sz w:val="22"/>
          <w:szCs w:val="22"/>
        </w:rPr>
      </w:pPr>
      <w:r w:rsidRPr="00DC36A9">
        <w:rPr>
          <w:color w:val="000000"/>
          <w:sz w:val="22"/>
          <w:szCs w:val="22"/>
        </w:rPr>
        <w:t>GIMNAZIJOJE VYKDOMOS PROGRAMOS</w:t>
      </w:r>
    </w:p>
    <w:p w:rsidR="00757A47" w:rsidRPr="00DC36A9" w:rsidRDefault="00757A47" w:rsidP="003B57FD">
      <w:pPr>
        <w:pBdr>
          <w:top w:val="nil"/>
          <w:left w:val="nil"/>
          <w:bottom w:val="nil"/>
          <w:right w:val="nil"/>
          <w:between w:val="nil"/>
        </w:pBdr>
        <w:tabs>
          <w:tab w:val="left" w:pos="284"/>
          <w:tab w:val="left" w:pos="851"/>
        </w:tabs>
        <w:ind w:left="426" w:firstLine="425"/>
        <w:jc w:val="both"/>
        <w:rPr>
          <w:color w:val="000000"/>
          <w:sz w:val="22"/>
          <w:szCs w:val="22"/>
        </w:rPr>
      </w:pPr>
      <w:r w:rsidRPr="00DC36A9">
        <w:rPr>
          <w:color w:val="000000"/>
          <w:sz w:val="22"/>
          <w:szCs w:val="22"/>
        </w:rPr>
        <w:t>Ikimokyklinio, priešmokyklinio ugdymo programa</w:t>
      </w:r>
    </w:p>
    <w:p w:rsidR="00757A47" w:rsidRPr="00DC36A9" w:rsidRDefault="00757A47" w:rsidP="00757A47">
      <w:pPr>
        <w:pBdr>
          <w:top w:val="nil"/>
          <w:left w:val="nil"/>
          <w:bottom w:val="nil"/>
          <w:right w:val="nil"/>
          <w:between w:val="nil"/>
        </w:pBdr>
        <w:tabs>
          <w:tab w:val="left" w:pos="284"/>
          <w:tab w:val="left" w:pos="851"/>
        </w:tabs>
        <w:ind w:left="426" w:firstLine="425"/>
        <w:jc w:val="both"/>
        <w:rPr>
          <w:color w:val="000000"/>
          <w:sz w:val="22"/>
          <w:szCs w:val="22"/>
        </w:rPr>
      </w:pPr>
      <w:r w:rsidRPr="00DC36A9">
        <w:rPr>
          <w:color w:val="000000"/>
          <w:sz w:val="22"/>
          <w:szCs w:val="22"/>
        </w:rPr>
        <w:t>Pradinio ugdymo programa</w:t>
      </w:r>
    </w:p>
    <w:p w:rsidR="00AB706E" w:rsidRPr="00DC36A9" w:rsidRDefault="00757A47" w:rsidP="00AB706E">
      <w:pPr>
        <w:pBdr>
          <w:top w:val="nil"/>
          <w:left w:val="nil"/>
          <w:bottom w:val="nil"/>
          <w:right w:val="nil"/>
          <w:between w:val="nil"/>
        </w:pBdr>
        <w:tabs>
          <w:tab w:val="left" w:pos="284"/>
          <w:tab w:val="left" w:pos="851"/>
        </w:tabs>
        <w:ind w:left="426" w:firstLine="425"/>
        <w:jc w:val="both"/>
        <w:rPr>
          <w:color w:val="000000"/>
          <w:sz w:val="22"/>
          <w:szCs w:val="22"/>
        </w:rPr>
      </w:pPr>
      <w:r w:rsidRPr="00DC36A9">
        <w:rPr>
          <w:color w:val="000000"/>
          <w:sz w:val="22"/>
          <w:szCs w:val="22"/>
        </w:rPr>
        <w:t>Pagrindinio ugdymo programa</w:t>
      </w:r>
    </w:p>
    <w:p w:rsidR="00757A47" w:rsidRPr="00DC36A9" w:rsidRDefault="00757A47" w:rsidP="00AB706E">
      <w:pPr>
        <w:pBdr>
          <w:top w:val="nil"/>
          <w:left w:val="nil"/>
          <w:bottom w:val="nil"/>
          <w:right w:val="nil"/>
          <w:between w:val="nil"/>
        </w:pBdr>
        <w:tabs>
          <w:tab w:val="left" w:pos="284"/>
          <w:tab w:val="left" w:pos="851"/>
        </w:tabs>
        <w:ind w:left="426" w:firstLine="425"/>
        <w:jc w:val="both"/>
        <w:rPr>
          <w:color w:val="000000"/>
          <w:sz w:val="22"/>
          <w:szCs w:val="22"/>
        </w:rPr>
      </w:pPr>
      <w:r w:rsidRPr="00DC36A9">
        <w:rPr>
          <w:color w:val="000000"/>
          <w:sz w:val="22"/>
          <w:szCs w:val="22"/>
        </w:rPr>
        <w:t>Vidurinio ugdymo programa</w:t>
      </w:r>
    </w:p>
    <w:p w:rsidR="00757A47" w:rsidRPr="00DC36A9" w:rsidRDefault="00B24AFC" w:rsidP="00AB706E">
      <w:pPr>
        <w:numPr>
          <w:ilvl w:val="0"/>
          <w:numId w:val="4"/>
        </w:numPr>
        <w:pBdr>
          <w:top w:val="nil"/>
          <w:left w:val="nil"/>
          <w:bottom w:val="nil"/>
          <w:right w:val="nil"/>
          <w:between w:val="nil"/>
        </w:pBdr>
        <w:tabs>
          <w:tab w:val="left" w:pos="284"/>
          <w:tab w:val="left" w:pos="851"/>
        </w:tabs>
        <w:spacing w:before="240" w:after="240"/>
        <w:ind w:left="0" w:firstLine="426"/>
        <w:jc w:val="both"/>
        <w:rPr>
          <w:color w:val="000000"/>
          <w:sz w:val="22"/>
          <w:szCs w:val="22"/>
        </w:rPr>
      </w:pPr>
      <w:r w:rsidRPr="00DC36A9">
        <w:rPr>
          <w:color w:val="000000"/>
          <w:sz w:val="22"/>
          <w:szCs w:val="22"/>
        </w:rPr>
        <w:t>KLASIŲ KOMPLEKTŲ IR MOKINIŲ SKAIČIUS</w:t>
      </w:r>
      <w:r w:rsidR="00341699" w:rsidRPr="00DC36A9">
        <w:rPr>
          <w:color w:val="000000"/>
          <w:sz w:val="22"/>
          <w:szCs w:val="22"/>
        </w:rPr>
        <w:t xml:space="preserve"> GIMNAZIJOJE</w:t>
      </w:r>
    </w:p>
    <w:p w:rsidR="00803532" w:rsidRPr="00DC36A9" w:rsidRDefault="00803532" w:rsidP="00B24AFC">
      <w:pPr>
        <w:pBdr>
          <w:top w:val="nil"/>
          <w:left w:val="nil"/>
          <w:bottom w:val="nil"/>
          <w:right w:val="nil"/>
          <w:between w:val="nil"/>
        </w:pBdr>
        <w:tabs>
          <w:tab w:val="left" w:pos="284"/>
          <w:tab w:val="left" w:pos="851"/>
        </w:tabs>
        <w:ind w:left="426" w:firstLine="425"/>
        <w:jc w:val="both"/>
        <w:rPr>
          <w:color w:val="000000"/>
          <w:sz w:val="22"/>
          <w:szCs w:val="22"/>
        </w:rPr>
      </w:pPr>
      <w:r w:rsidRPr="00DC36A9">
        <w:rPr>
          <w:color w:val="000000"/>
          <w:sz w:val="22"/>
          <w:szCs w:val="22"/>
        </w:rPr>
        <w:t>2017–2018 m.m. 13 klasių komplektų 246 mokiniai</w:t>
      </w:r>
    </w:p>
    <w:p w:rsidR="00B24AFC" w:rsidRPr="00DC36A9" w:rsidRDefault="00B24AFC" w:rsidP="00B24AFC">
      <w:pPr>
        <w:pBdr>
          <w:top w:val="nil"/>
          <w:left w:val="nil"/>
          <w:bottom w:val="nil"/>
          <w:right w:val="nil"/>
          <w:between w:val="nil"/>
        </w:pBdr>
        <w:tabs>
          <w:tab w:val="left" w:pos="284"/>
          <w:tab w:val="left" w:pos="851"/>
        </w:tabs>
        <w:ind w:left="426" w:firstLine="425"/>
        <w:jc w:val="both"/>
        <w:rPr>
          <w:color w:val="000000"/>
          <w:sz w:val="22"/>
          <w:szCs w:val="22"/>
        </w:rPr>
      </w:pPr>
      <w:r w:rsidRPr="00DC36A9">
        <w:rPr>
          <w:color w:val="000000"/>
          <w:sz w:val="22"/>
          <w:szCs w:val="22"/>
        </w:rPr>
        <w:t xml:space="preserve">2018–2019 m.m. </w:t>
      </w:r>
      <w:r w:rsidR="004F2FA4" w:rsidRPr="00DC36A9">
        <w:rPr>
          <w:color w:val="000000"/>
          <w:sz w:val="22"/>
          <w:szCs w:val="22"/>
        </w:rPr>
        <w:t>12 klasių komplektų 235 mokiniai</w:t>
      </w:r>
    </w:p>
    <w:p w:rsidR="00B24AFC" w:rsidRPr="00DC36A9" w:rsidRDefault="00B24AFC" w:rsidP="00B24AFC">
      <w:pPr>
        <w:pBdr>
          <w:top w:val="nil"/>
          <w:left w:val="nil"/>
          <w:bottom w:val="nil"/>
          <w:right w:val="nil"/>
          <w:between w:val="nil"/>
        </w:pBdr>
        <w:tabs>
          <w:tab w:val="left" w:pos="284"/>
          <w:tab w:val="left" w:pos="851"/>
        </w:tabs>
        <w:ind w:left="426" w:firstLine="425"/>
        <w:jc w:val="both"/>
        <w:rPr>
          <w:color w:val="000000"/>
          <w:sz w:val="22"/>
          <w:szCs w:val="22"/>
        </w:rPr>
      </w:pPr>
      <w:r w:rsidRPr="00DC36A9">
        <w:rPr>
          <w:color w:val="000000"/>
          <w:sz w:val="22"/>
          <w:szCs w:val="22"/>
        </w:rPr>
        <w:t>2019–2</w:t>
      </w:r>
      <w:r w:rsidR="00803532" w:rsidRPr="00DC36A9">
        <w:rPr>
          <w:color w:val="000000"/>
          <w:sz w:val="22"/>
          <w:szCs w:val="22"/>
        </w:rPr>
        <w:t>020 m.m. 13 klasių komplektų 245</w:t>
      </w:r>
      <w:r w:rsidRPr="00DC36A9">
        <w:rPr>
          <w:color w:val="000000"/>
          <w:sz w:val="22"/>
          <w:szCs w:val="22"/>
        </w:rPr>
        <w:t xml:space="preserve"> mokiniai</w:t>
      </w:r>
    </w:p>
    <w:p w:rsidR="004F2FA4" w:rsidRPr="00DC36A9" w:rsidRDefault="004F2FA4" w:rsidP="00B24AFC">
      <w:pPr>
        <w:pBdr>
          <w:top w:val="nil"/>
          <w:left w:val="nil"/>
          <w:bottom w:val="nil"/>
          <w:right w:val="nil"/>
          <w:between w:val="nil"/>
        </w:pBdr>
        <w:tabs>
          <w:tab w:val="left" w:pos="284"/>
          <w:tab w:val="left" w:pos="851"/>
        </w:tabs>
        <w:ind w:left="426" w:firstLine="425"/>
        <w:jc w:val="both"/>
        <w:rPr>
          <w:color w:val="000000"/>
          <w:sz w:val="22"/>
          <w:szCs w:val="22"/>
        </w:rPr>
      </w:pPr>
      <w:r w:rsidRPr="00DC36A9">
        <w:rPr>
          <w:color w:val="000000"/>
          <w:sz w:val="22"/>
          <w:szCs w:val="22"/>
        </w:rPr>
        <w:t>2020–2021 m.m. 13 klasių komplektų 237 mokiniai</w:t>
      </w:r>
    </w:p>
    <w:p w:rsidR="00EF428D" w:rsidRPr="00DC36A9" w:rsidRDefault="00EF428D" w:rsidP="00B24AFC">
      <w:pPr>
        <w:pBdr>
          <w:top w:val="nil"/>
          <w:left w:val="nil"/>
          <w:bottom w:val="nil"/>
          <w:right w:val="nil"/>
          <w:between w:val="nil"/>
        </w:pBdr>
        <w:tabs>
          <w:tab w:val="left" w:pos="284"/>
          <w:tab w:val="left" w:pos="851"/>
        </w:tabs>
        <w:ind w:left="426" w:firstLine="425"/>
        <w:jc w:val="both"/>
        <w:rPr>
          <w:color w:val="000000"/>
          <w:sz w:val="22"/>
          <w:szCs w:val="22"/>
        </w:rPr>
      </w:pPr>
      <w:r w:rsidRPr="00DC36A9">
        <w:rPr>
          <w:color w:val="000000"/>
          <w:sz w:val="22"/>
          <w:szCs w:val="22"/>
        </w:rPr>
        <w:t>2021–2022 m.m. 13 klasių komplektų 236 mokiniai</w:t>
      </w:r>
    </w:p>
    <w:p w:rsidR="003B57FD" w:rsidRPr="00DC36A9" w:rsidRDefault="003B57FD" w:rsidP="00B24AFC">
      <w:pPr>
        <w:pBdr>
          <w:top w:val="nil"/>
          <w:left w:val="nil"/>
          <w:bottom w:val="nil"/>
          <w:right w:val="nil"/>
          <w:between w:val="nil"/>
        </w:pBdr>
        <w:tabs>
          <w:tab w:val="left" w:pos="284"/>
          <w:tab w:val="left" w:pos="851"/>
        </w:tabs>
        <w:ind w:left="426" w:firstLine="425"/>
        <w:jc w:val="both"/>
        <w:rPr>
          <w:color w:val="000000"/>
          <w:sz w:val="22"/>
          <w:szCs w:val="22"/>
        </w:rPr>
      </w:pPr>
    </w:p>
    <w:p w:rsidR="00757A47" w:rsidRPr="00DC36A9" w:rsidRDefault="00341699" w:rsidP="00AB706E">
      <w:pPr>
        <w:numPr>
          <w:ilvl w:val="0"/>
          <w:numId w:val="4"/>
        </w:numPr>
        <w:pBdr>
          <w:top w:val="nil"/>
          <w:left w:val="nil"/>
          <w:bottom w:val="nil"/>
          <w:right w:val="nil"/>
          <w:between w:val="nil"/>
        </w:pBdr>
        <w:tabs>
          <w:tab w:val="left" w:pos="284"/>
          <w:tab w:val="left" w:pos="851"/>
        </w:tabs>
        <w:spacing w:after="240"/>
        <w:ind w:left="0" w:firstLine="426"/>
        <w:jc w:val="both"/>
        <w:rPr>
          <w:color w:val="000000"/>
          <w:sz w:val="22"/>
          <w:szCs w:val="22"/>
        </w:rPr>
      </w:pPr>
      <w:r w:rsidRPr="00DC36A9">
        <w:rPr>
          <w:color w:val="000000"/>
          <w:sz w:val="22"/>
          <w:szCs w:val="22"/>
        </w:rPr>
        <w:t>GRUPIŲ IR UGDYTINIŲ SKAIČIUS IKIMOKYKLINIO UGDYNO  SKYRIUJE</w:t>
      </w:r>
    </w:p>
    <w:p w:rsidR="00F410DB" w:rsidRPr="00DC36A9" w:rsidRDefault="00F410DB" w:rsidP="00AB706E">
      <w:pPr>
        <w:pBdr>
          <w:top w:val="nil"/>
          <w:left w:val="nil"/>
          <w:bottom w:val="nil"/>
          <w:right w:val="nil"/>
          <w:between w:val="nil"/>
        </w:pBdr>
        <w:tabs>
          <w:tab w:val="left" w:pos="284"/>
          <w:tab w:val="left" w:pos="851"/>
        </w:tabs>
        <w:ind w:firstLine="851"/>
        <w:jc w:val="both"/>
        <w:rPr>
          <w:color w:val="000000"/>
          <w:sz w:val="22"/>
          <w:szCs w:val="22"/>
        </w:rPr>
      </w:pPr>
      <w:r w:rsidRPr="00DC36A9">
        <w:rPr>
          <w:color w:val="000000"/>
          <w:sz w:val="22"/>
          <w:szCs w:val="22"/>
        </w:rPr>
        <w:lastRenderedPageBreak/>
        <w:t>2017–2018 m.m. 3 grupės 48 ugdytiniai</w:t>
      </w:r>
    </w:p>
    <w:p w:rsidR="00AB706E" w:rsidRPr="00DC36A9" w:rsidRDefault="00F410DB" w:rsidP="00AB706E">
      <w:pPr>
        <w:pBdr>
          <w:top w:val="nil"/>
          <w:left w:val="nil"/>
          <w:bottom w:val="nil"/>
          <w:right w:val="nil"/>
          <w:between w:val="nil"/>
        </w:pBdr>
        <w:tabs>
          <w:tab w:val="left" w:pos="284"/>
          <w:tab w:val="left" w:pos="851"/>
        </w:tabs>
        <w:ind w:firstLine="851"/>
        <w:jc w:val="both"/>
        <w:rPr>
          <w:color w:val="000000"/>
          <w:sz w:val="22"/>
          <w:szCs w:val="22"/>
        </w:rPr>
      </w:pPr>
      <w:r w:rsidRPr="00DC36A9">
        <w:rPr>
          <w:color w:val="000000"/>
          <w:sz w:val="22"/>
          <w:szCs w:val="22"/>
        </w:rPr>
        <w:t>2018–2019 m.m. 3 grupės 56 ugdytiniai</w:t>
      </w:r>
    </w:p>
    <w:p w:rsidR="00341699" w:rsidRPr="00DC36A9" w:rsidRDefault="00341699" w:rsidP="00AB706E">
      <w:pPr>
        <w:pBdr>
          <w:top w:val="nil"/>
          <w:left w:val="nil"/>
          <w:bottom w:val="nil"/>
          <w:right w:val="nil"/>
          <w:between w:val="nil"/>
        </w:pBdr>
        <w:tabs>
          <w:tab w:val="left" w:pos="284"/>
          <w:tab w:val="left" w:pos="851"/>
        </w:tabs>
        <w:ind w:firstLine="851"/>
        <w:jc w:val="both"/>
        <w:rPr>
          <w:color w:val="000000"/>
          <w:sz w:val="22"/>
          <w:szCs w:val="22"/>
        </w:rPr>
      </w:pPr>
      <w:r w:rsidRPr="00DC36A9">
        <w:rPr>
          <w:color w:val="000000"/>
          <w:sz w:val="22"/>
          <w:szCs w:val="22"/>
        </w:rPr>
        <w:t xml:space="preserve">2019–2020 m.m. </w:t>
      </w:r>
      <w:r w:rsidR="00AB706E" w:rsidRPr="00DC36A9">
        <w:rPr>
          <w:color w:val="000000"/>
          <w:sz w:val="22"/>
          <w:szCs w:val="22"/>
        </w:rPr>
        <w:t>3 grupės 54 ugdytiniai</w:t>
      </w:r>
    </w:p>
    <w:p w:rsidR="00341699" w:rsidRPr="00DC36A9" w:rsidRDefault="00341699" w:rsidP="00341699">
      <w:pPr>
        <w:pBdr>
          <w:top w:val="nil"/>
          <w:left w:val="nil"/>
          <w:bottom w:val="nil"/>
          <w:right w:val="nil"/>
          <w:between w:val="nil"/>
        </w:pBdr>
        <w:tabs>
          <w:tab w:val="left" w:pos="284"/>
          <w:tab w:val="left" w:pos="851"/>
        </w:tabs>
        <w:ind w:firstLine="851"/>
        <w:jc w:val="both"/>
        <w:rPr>
          <w:color w:val="000000"/>
          <w:sz w:val="22"/>
          <w:szCs w:val="22"/>
        </w:rPr>
      </w:pPr>
      <w:r w:rsidRPr="00DC36A9">
        <w:rPr>
          <w:color w:val="000000"/>
          <w:sz w:val="22"/>
          <w:szCs w:val="22"/>
        </w:rPr>
        <w:t>2020–2021 m.m. 4 grupės 64 ugdytiniai</w:t>
      </w:r>
    </w:p>
    <w:p w:rsidR="00EF428D" w:rsidRPr="00DC36A9" w:rsidRDefault="00EF428D" w:rsidP="00341699">
      <w:pPr>
        <w:pBdr>
          <w:top w:val="nil"/>
          <w:left w:val="nil"/>
          <w:bottom w:val="nil"/>
          <w:right w:val="nil"/>
          <w:between w:val="nil"/>
        </w:pBdr>
        <w:tabs>
          <w:tab w:val="left" w:pos="284"/>
          <w:tab w:val="left" w:pos="851"/>
        </w:tabs>
        <w:ind w:firstLine="851"/>
        <w:jc w:val="both"/>
        <w:rPr>
          <w:color w:val="000000"/>
          <w:sz w:val="22"/>
          <w:szCs w:val="22"/>
        </w:rPr>
      </w:pPr>
      <w:r w:rsidRPr="00DC36A9">
        <w:rPr>
          <w:color w:val="000000"/>
          <w:sz w:val="22"/>
          <w:szCs w:val="22"/>
        </w:rPr>
        <w:t>2021–2022 m.m. 4 grupės 55 ugdytiniai</w:t>
      </w:r>
    </w:p>
    <w:p w:rsidR="00803532" w:rsidRPr="00DC36A9" w:rsidRDefault="00803532" w:rsidP="00803532">
      <w:pPr>
        <w:pBdr>
          <w:top w:val="nil"/>
          <w:left w:val="nil"/>
          <w:bottom w:val="nil"/>
          <w:right w:val="nil"/>
          <w:between w:val="nil"/>
        </w:pBdr>
        <w:tabs>
          <w:tab w:val="left" w:pos="284"/>
          <w:tab w:val="left" w:pos="851"/>
        </w:tabs>
        <w:ind w:left="426" w:firstLine="425"/>
        <w:jc w:val="both"/>
        <w:rPr>
          <w:color w:val="000000"/>
          <w:sz w:val="22"/>
          <w:szCs w:val="22"/>
        </w:rPr>
      </w:pPr>
    </w:p>
    <w:p w:rsidR="00757A47" w:rsidRPr="00DC36A9" w:rsidRDefault="003B57FD" w:rsidP="00095F07">
      <w:pPr>
        <w:numPr>
          <w:ilvl w:val="0"/>
          <w:numId w:val="4"/>
        </w:numPr>
        <w:pBdr>
          <w:top w:val="nil"/>
          <w:left w:val="nil"/>
          <w:bottom w:val="nil"/>
          <w:right w:val="nil"/>
          <w:between w:val="nil"/>
        </w:pBdr>
        <w:tabs>
          <w:tab w:val="left" w:pos="284"/>
          <w:tab w:val="left" w:pos="851"/>
        </w:tabs>
        <w:spacing w:after="240"/>
        <w:ind w:left="0" w:firstLine="426"/>
        <w:jc w:val="both"/>
        <w:rPr>
          <w:color w:val="000000"/>
          <w:sz w:val="22"/>
          <w:szCs w:val="22"/>
        </w:rPr>
      </w:pPr>
      <w:r w:rsidRPr="00DC36A9">
        <w:rPr>
          <w:color w:val="000000"/>
          <w:sz w:val="22"/>
          <w:szCs w:val="22"/>
        </w:rPr>
        <w:t>PEDAGOGINIAI DARBUOTOJAI</w:t>
      </w:r>
    </w:p>
    <w:tbl>
      <w:tblPr>
        <w:tblStyle w:val="Lentelstinklelis"/>
        <w:tblW w:w="0" w:type="auto"/>
        <w:tblInd w:w="959" w:type="dxa"/>
        <w:tblLook w:val="04A0" w:firstRow="1" w:lastRow="0" w:firstColumn="1" w:lastColumn="0" w:noHBand="0" w:noVBand="1"/>
      </w:tblPr>
      <w:tblGrid>
        <w:gridCol w:w="6095"/>
        <w:gridCol w:w="1843"/>
        <w:gridCol w:w="2126"/>
        <w:gridCol w:w="2126"/>
        <w:gridCol w:w="1519"/>
      </w:tblGrid>
      <w:tr w:rsidR="00EF428D" w:rsidRPr="00DC36A9" w:rsidTr="00F607A3">
        <w:tc>
          <w:tcPr>
            <w:tcW w:w="6095"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Pedagoginių darbuotojų skaičius, kvalifikacija</w:t>
            </w:r>
          </w:p>
        </w:tc>
        <w:tc>
          <w:tcPr>
            <w:tcW w:w="1843"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2017–2018 m.m.</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2018–2019 m.m.</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2019–2020 m.m.</w:t>
            </w:r>
          </w:p>
        </w:tc>
        <w:tc>
          <w:tcPr>
            <w:tcW w:w="1519"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2021–2022 m.m.</w:t>
            </w:r>
          </w:p>
        </w:tc>
      </w:tr>
      <w:tr w:rsidR="00EF428D" w:rsidRPr="00DC36A9" w:rsidTr="00F607A3">
        <w:tc>
          <w:tcPr>
            <w:tcW w:w="6095"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Mokytojai metodininkai</w:t>
            </w:r>
          </w:p>
        </w:tc>
        <w:tc>
          <w:tcPr>
            <w:tcW w:w="1843"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15</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12</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12</w:t>
            </w:r>
          </w:p>
        </w:tc>
        <w:tc>
          <w:tcPr>
            <w:tcW w:w="1519" w:type="dxa"/>
          </w:tcPr>
          <w:p w:rsidR="00EF428D" w:rsidRPr="00DC36A9" w:rsidRDefault="00252A62" w:rsidP="00095F07">
            <w:pPr>
              <w:tabs>
                <w:tab w:val="left" w:pos="284"/>
                <w:tab w:val="left" w:pos="851"/>
              </w:tabs>
              <w:jc w:val="center"/>
              <w:rPr>
                <w:color w:val="000000"/>
                <w:sz w:val="22"/>
                <w:szCs w:val="22"/>
              </w:rPr>
            </w:pPr>
            <w:r w:rsidRPr="00DC36A9">
              <w:rPr>
                <w:color w:val="000000"/>
                <w:sz w:val="22"/>
                <w:szCs w:val="22"/>
              </w:rPr>
              <w:t>10</w:t>
            </w:r>
          </w:p>
        </w:tc>
      </w:tr>
      <w:tr w:rsidR="00EF428D" w:rsidRPr="00DC36A9" w:rsidTr="00F607A3">
        <w:tc>
          <w:tcPr>
            <w:tcW w:w="6095"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Vyresnieji mokytojai</w:t>
            </w:r>
          </w:p>
        </w:tc>
        <w:tc>
          <w:tcPr>
            <w:tcW w:w="1843"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22</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22</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23</w:t>
            </w:r>
          </w:p>
        </w:tc>
        <w:tc>
          <w:tcPr>
            <w:tcW w:w="1519" w:type="dxa"/>
          </w:tcPr>
          <w:p w:rsidR="00EF428D" w:rsidRPr="00DC36A9" w:rsidRDefault="00252A62" w:rsidP="00095F07">
            <w:pPr>
              <w:tabs>
                <w:tab w:val="left" w:pos="284"/>
                <w:tab w:val="left" w:pos="851"/>
              </w:tabs>
              <w:jc w:val="center"/>
              <w:rPr>
                <w:color w:val="000000"/>
                <w:sz w:val="22"/>
                <w:szCs w:val="22"/>
              </w:rPr>
            </w:pPr>
            <w:r w:rsidRPr="00DC36A9">
              <w:rPr>
                <w:color w:val="000000"/>
                <w:sz w:val="22"/>
                <w:szCs w:val="22"/>
              </w:rPr>
              <w:t>20</w:t>
            </w:r>
          </w:p>
        </w:tc>
      </w:tr>
      <w:tr w:rsidR="00EF428D" w:rsidRPr="00DC36A9" w:rsidTr="00F607A3">
        <w:tc>
          <w:tcPr>
            <w:tcW w:w="6095"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 xml:space="preserve">Mokytojai </w:t>
            </w:r>
          </w:p>
        </w:tc>
        <w:tc>
          <w:tcPr>
            <w:tcW w:w="1843"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2</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1</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1</w:t>
            </w:r>
          </w:p>
        </w:tc>
        <w:tc>
          <w:tcPr>
            <w:tcW w:w="1519" w:type="dxa"/>
          </w:tcPr>
          <w:p w:rsidR="00EF428D" w:rsidRPr="00DC36A9" w:rsidRDefault="00252A62" w:rsidP="00095F07">
            <w:pPr>
              <w:tabs>
                <w:tab w:val="left" w:pos="284"/>
                <w:tab w:val="left" w:pos="851"/>
              </w:tabs>
              <w:jc w:val="center"/>
              <w:rPr>
                <w:color w:val="000000"/>
                <w:sz w:val="22"/>
                <w:szCs w:val="22"/>
              </w:rPr>
            </w:pPr>
            <w:r w:rsidRPr="00DC36A9">
              <w:rPr>
                <w:color w:val="000000"/>
                <w:sz w:val="22"/>
                <w:szCs w:val="22"/>
              </w:rPr>
              <w:t>1</w:t>
            </w:r>
          </w:p>
        </w:tc>
      </w:tr>
      <w:tr w:rsidR="00EF428D" w:rsidRPr="00DC36A9" w:rsidTr="00F607A3">
        <w:tc>
          <w:tcPr>
            <w:tcW w:w="6095" w:type="dxa"/>
          </w:tcPr>
          <w:p w:rsidR="00EF428D" w:rsidRPr="00DC36A9" w:rsidRDefault="00EF428D" w:rsidP="00F14E1D">
            <w:pPr>
              <w:tabs>
                <w:tab w:val="left" w:pos="284"/>
                <w:tab w:val="left" w:pos="851"/>
              </w:tabs>
              <w:jc w:val="center"/>
              <w:rPr>
                <w:color w:val="000000"/>
                <w:sz w:val="22"/>
                <w:szCs w:val="22"/>
              </w:rPr>
            </w:pPr>
            <w:r w:rsidRPr="00DC36A9">
              <w:rPr>
                <w:color w:val="000000"/>
                <w:sz w:val="22"/>
                <w:szCs w:val="22"/>
              </w:rPr>
              <w:t>Neturintys kvalifikacinės kategorijos</w:t>
            </w:r>
          </w:p>
        </w:tc>
        <w:tc>
          <w:tcPr>
            <w:tcW w:w="1843"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5</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5</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4</w:t>
            </w:r>
          </w:p>
        </w:tc>
        <w:tc>
          <w:tcPr>
            <w:tcW w:w="1519" w:type="dxa"/>
          </w:tcPr>
          <w:p w:rsidR="00EF428D" w:rsidRPr="00DC36A9" w:rsidRDefault="00252A62" w:rsidP="00095F07">
            <w:pPr>
              <w:tabs>
                <w:tab w:val="left" w:pos="284"/>
                <w:tab w:val="left" w:pos="851"/>
              </w:tabs>
              <w:jc w:val="center"/>
              <w:rPr>
                <w:color w:val="000000"/>
                <w:sz w:val="22"/>
                <w:szCs w:val="22"/>
              </w:rPr>
            </w:pPr>
            <w:r w:rsidRPr="00DC36A9">
              <w:rPr>
                <w:color w:val="000000"/>
                <w:sz w:val="22"/>
                <w:szCs w:val="22"/>
              </w:rPr>
              <w:t>4</w:t>
            </w:r>
          </w:p>
        </w:tc>
      </w:tr>
      <w:tr w:rsidR="00EF428D" w:rsidRPr="00DC36A9" w:rsidTr="00F607A3">
        <w:tc>
          <w:tcPr>
            <w:tcW w:w="6095"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Pagalbos mokiniui specialistai</w:t>
            </w:r>
          </w:p>
        </w:tc>
        <w:tc>
          <w:tcPr>
            <w:tcW w:w="1843"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7</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5</w:t>
            </w:r>
          </w:p>
        </w:tc>
        <w:tc>
          <w:tcPr>
            <w:tcW w:w="2126" w:type="dxa"/>
          </w:tcPr>
          <w:p w:rsidR="00EF428D" w:rsidRPr="00DC36A9" w:rsidRDefault="00EF428D" w:rsidP="00095F07">
            <w:pPr>
              <w:tabs>
                <w:tab w:val="left" w:pos="284"/>
                <w:tab w:val="left" w:pos="851"/>
              </w:tabs>
              <w:jc w:val="center"/>
              <w:rPr>
                <w:color w:val="000000"/>
                <w:sz w:val="22"/>
                <w:szCs w:val="22"/>
              </w:rPr>
            </w:pPr>
            <w:r w:rsidRPr="00DC36A9">
              <w:rPr>
                <w:color w:val="000000"/>
                <w:sz w:val="22"/>
                <w:szCs w:val="22"/>
              </w:rPr>
              <w:t>5</w:t>
            </w:r>
          </w:p>
        </w:tc>
        <w:tc>
          <w:tcPr>
            <w:tcW w:w="1519" w:type="dxa"/>
          </w:tcPr>
          <w:p w:rsidR="00EF428D" w:rsidRPr="00DC36A9" w:rsidRDefault="00252A62" w:rsidP="00095F07">
            <w:pPr>
              <w:tabs>
                <w:tab w:val="left" w:pos="284"/>
                <w:tab w:val="left" w:pos="851"/>
              </w:tabs>
              <w:jc w:val="center"/>
              <w:rPr>
                <w:color w:val="000000"/>
                <w:sz w:val="22"/>
                <w:szCs w:val="22"/>
              </w:rPr>
            </w:pPr>
            <w:r w:rsidRPr="00DC36A9">
              <w:rPr>
                <w:color w:val="000000"/>
                <w:sz w:val="22"/>
                <w:szCs w:val="22"/>
              </w:rPr>
              <w:t>3</w:t>
            </w:r>
          </w:p>
        </w:tc>
      </w:tr>
    </w:tbl>
    <w:p w:rsidR="00095F07" w:rsidRPr="00DC36A9" w:rsidRDefault="00095F07" w:rsidP="00095F07">
      <w:pPr>
        <w:pBdr>
          <w:top w:val="nil"/>
          <w:left w:val="nil"/>
          <w:bottom w:val="nil"/>
          <w:right w:val="nil"/>
          <w:between w:val="nil"/>
        </w:pBdr>
        <w:tabs>
          <w:tab w:val="left" w:pos="284"/>
          <w:tab w:val="left" w:pos="851"/>
        </w:tabs>
        <w:ind w:left="426" w:firstLine="425"/>
        <w:jc w:val="both"/>
        <w:rPr>
          <w:color w:val="000000"/>
          <w:sz w:val="22"/>
          <w:szCs w:val="22"/>
        </w:rPr>
      </w:pPr>
    </w:p>
    <w:p w:rsidR="0075752C" w:rsidRPr="00DC36A9" w:rsidRDefault="0075752C" w:rsidP="003401E4">
      <w:pPr>
        <w:pStyle w:val="Sraopastraipa"/>
        <w:numPr>
          <w:ilvl w:val="0"/>
          <w:numId w:val="3"/>
        </w:numPr>
        <w:ind w:left="0" w:firstLine="284"/>
        <w:jc w:val="center"/>
        <w:rPr>
          <w:b/>
          <w:color w:val="000000"/>
          <w:sz w:val="22"/>
          <w:szCs w:val="22"/>
        </w:rPr>
      </w:pPr>
      <w:r w:rsidRPr="00DC36A9">
        <w:rPr>
          <w:b/>
          <w:color w:val="000000"/>
          <w:sz w:val="22"/>
          <w:szCs w:val="22"/>
        </w:rPr>
        <w:t>SKYRIUS</w:t>
      </w:r>
    </w:p>
    <w:p w:rsidR="0075752C" w:rsidRPr="00DC36A9" w:rsidRDefault="00E36447" w:rsidP="0075752C">
      <w:pPr>
        <w:jc w:val="center"/>
        <w:rPr>
          <w:b/>
          <w:color w:val="000000"/>
          <w:sz w:val="22"/>
          <w:szCs w:val="22"/>
        </w:rPr>
      </w:pPr>
      <w:r w:rsidRPr="00DC36A9">
        <w:rPr>
          <w:b/>
          <w:color w:val="000000"/>
          <w:sz w:val="22"/>
          <w:szCs w:val="22"/>
        </w:rPr>
        <w:t xml:space="preserve">GIMNAZIJOS VEIKLOS </w:t>
      </w:r>
      <w:r w:rsidR="00101180" w:rsidRPr="00DC36A9">
        <w:rPr>
          <w:b/>
          <w:color w:val="000000"/>
          <w:sz w:val="22"/>
          <w:szCs w:val="22"/>
        </w:rPr>
        <w:t>REZULTATAI 2017-2021</w:t>
      </w:r>
      <w:r w:rsidRPr="00DC36A9">
        <w:rPr>
          <w:b/>
          <w:color w:val="000000"/>
          <w:sz w:val="22"/>
          <w:szCs w:val="22"/>
        </w:rPr>
        <w:t xml:space="preserve"> M.M.</w:t>
      </w:r>
    </w:p>
    <w:p w:rsidR="00733CE1" w:rsidRPr="00DC36A9" w:rsidRDefault="00733CE1" w:rsidP="0075752C">
      <w:pPr>
        <w:pBdr>
          <w:top w:val="nil"/>
          <w:left w:val="nil"/>
          <w:bottom w:val="nil"/>
          <w:right w:val="nil"/>
          <w:between w:val="nil"/>
        </w:pBdr>
        <w:tabs>
          <w:tab w:val="left" w:pos="284"/>
          <w:tab w:val="left" w:pos="851"/>
        </w:tabs>
        <w:ind w:left="426"/>
        <w:jc w:val="both"/>
        <w:rPr>
          <w:color w:val="000000"/>
          <w:sz w:val="22"/>
          <w:szCs w:val="22"/>
        </w:rPr>
      </w:pPr>
    </w:p>
    <w:p w:rsidR="00E36447" w:rsidRPr="00DC36A9" w:rsidRDefault="00E36447" w:rsidP="00E36447">
      <w:pPr>
        <w:pStyle w:val="Sraopastraipa"/>
        <w:numPr>
          <w:ilvl w:val="3"/>
          <w:numId w:val="10"/>
        </w:numPr>
        <w:pBdr>
          <w:top w:val="nil"/>
          <w:left w:val="nil"/>
          <w:bottom w:val="nil"/>
          <w:right w:val="nil"/>
          <w:between w:val="nil"/>
        </w:pBdr>
        <w:tabs>
          <w:tab w:val="left" w:pos="284"/>
          <w:tab w:val="left" w:pos="851"/>
        </w:tabs>
        <w:ind w:left="851" w:hanging="425"/>
        <w:jc w:val="center"/>
        <w:rPr>
          <w:b/>
          <w:color w:val="000000"/>
          <w:sz w:val="22"/>
          <w:szCs w:val="22"/>
        </w:rPr>
      </w:pPr>
      <w:r w:rsidRPr="00DC36A9">
        <w:rPr>
          <w:b/>
          <w:color w:val="000000"/>
          <w:sz w:val="22"/>
          <w:szCs w:val="22"/>
        </w:rPr>
        <w:t>MOKYMO(SI) REZULTATAI</w:t>
      </w:r>
    </w:p>
    <w:p w:rsidR="00E36447" w:rsidRPr="00DC36A9" w:rsidRDefault="0011029D" w:rsidP="00E36447">
      <w:pPr>
        <w:pStyle w:val="Sraopastraipa"/>
        <w:pBdr>
          <w:top w:val="nil"/>
          <w:left w:val="nil"/>
          <w:bottom w:val="nil"/>
          <w:right w:val="nil"/>
          <w:between w:val="nil"/>
        </w:pBdr>
        <w:tabs>
          <w:tab w:val="left" w:pos="284"/>
          <w:tab w:val="left" w:pos="851"/>
        </w:tabs>
        <w:ind w:left="851"/>
        <w:jc w:val="center"/>
        <w:rPr>
          <w:b/>
          <w:color w:val="000000"/>
          <w:sz w:val="22"/>
          <w:szCs w:val="22"/>
        </w:rPr>
      </w:pPr>
      <w:r w:rsidRPr="00DC36A9">
        <w:rPr>
          <w:b/>
          <w:color w:val="000000"/>
          <w:sz w:val="22"/>
          <w:szCs w:val="22"/>
        </w:rPr>
        <w:t>MOKINIŲ MOKYMOSI REZULTATAI (METINIS PAŽANGUMAS)</w:t>
      </w:r>
    </w:p>
    <w:p w:rsidR="00BA0B35" w:rsidRPr="00DC36A9" w:rsidRDefault="00BA0B35" w:rsidP="00BA0B35">
      <w:pPr>
        <w:pStyle w:val="Sraopastraipa"/>
        <w:pBdr>
          <w:top w:val="nil"/>
          <w:left w:val="nil"/>
          <w:bottom w:val="nil"/>
          <w:right w:val="nil"/>
          <w:between w:val="nil"/>
        </w:pBdr>
        <w:tabs>
          <w:tab w:val="left" w:pos="284"/>
          <w:tab w:val="left" w:pos="851"/>
        </w:tabs>
        <w:ind w:left="851"/>
        <w:jc w:val="both"/>
        <w:rPr>
          <w:b/>
          <w:color w:val="000000"/>
          <w:sz w:val="22"/>
          <w:szCs w:val="22"/>
        </w:rPr>
      </w:pPr>
    </w:p>
    <w:tbl>
      <w:tblPr>
        <w:tblStyle w:val="Lentelstinklelis"/>
        <w:tblW w:w="0" w:type="auto"/>
        <w:tblInd w:w="959" w:type="dxa"/>
        <w:tblLook w:val="04A0" w:firstRow="1" w:lastRow="0" w:firstColumn="1" w:lastColumn="0" w:noHBand="0" w:noVBand="1"/>
      </w:tblPr>
      <w:tblGrid>
        <w:gridCol w:w="2432"/>
        <w:gridCol w:w="2852"/>
        <w:gridCol w:w="2943"/>
        <w:gridCol w:w="2841"/>
        <w:gridCol w:w="2641"/>
      </w:tblGrid>
      <w:tr w:rsidR="00101180" w:rsidRPr="00DC36A9" w:rsidTr="00101180">
        <w:tc>
          <w:tcPr>
            <w:tcW w:w="2432" w:type="dxa"/>
          </w:tcPr>
          <w:p w:rsidR="00101180" w:rsidRPr="00DC36A9" w:rsidRDefault="00101180" w:rsidP="00753CD5">
            <w:pPr>
              <w:tabs>
                <w:tab w:val="left" w:pos="284"/>
                <w:tab w:val="left" w:pos="851"/>
              </w:tabs>
              <w:jc w:val="center"/>
              <w:rPr>
                <w:color w:val="000000"/>
                <w:sz w:val="22"/>
                <w:szCs w:val="22"/>
              </w:rPr>
            </w:pPr>
          </w:p>
        </w:tc>
        <w:tc>
          <w:tcPr>
            <w:tcW w:w="2852"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2017–2018 m.m.</w:t>
            </w:r>
          </w:p>
        </w:tc>
        <w:tc>
          <w:tcPr>
            <w:tcW w:w="2943"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2018–2019 m.m.</w:t>
            </w:r>
          </w:p>
        </w:tc>
        <w:tc>
          <w:tcPr>
            <w:tcW w:w="2841"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2019–2020 m.m.</w:t>
            </w:r>
          </w:p>
        </w:tc>
        <w:tc>
          <w:tcPr>
            <w:tcW w:w="2641"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2020–2021 m.m.</w:t>
            </w:r>
          </w:p>
        </w:tc>
      </w:tr>
      <w:tr w:rsidR="00101180" w:rsidRPr="00DC36A9" w:rsidTr="00101180">
        <w:tc>
          <w:tcPr>
            <w:tcW w:w="2432" w:type="dxa"/>
          </w:tcPr>
          <w:p w:rsidR="00101180" w:rsidRPr="00DC36A9" w:rsidRDefault="00101180" w:rsidP="00223444">
            <w:pPr>
              <w:tabs>
                <w:tab w:val="left" w:pos="284"/>
                <w:tab w:val="left" w:pos="851"/>
              </w:tabs>
              <w:jc w:val="center"/>
              <w:rPr>
                <w:color w:val="000000"/>
                <w:sz w:val="22"/>
                <w:szCs w:val="22"/>
              </w:rPr>
            </w:pPr>
            <w:r w:rsidRPr="00DC36A9">
              <w:rPr>
                <w:color w:val="000000"/>
                <w:sz w:val="22"/>
                <w:szCs w:val="22"/>
              </w:rPr>
              <w:t>1–4 kl.</w:t>
            </w:r>
          </w:p>
        </w:tc>
        <w:tc>
          <w:tcPr>
            <w:tcW w:w="2852"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97,5%</w:t>
            </w:r>
          </w:p>
        </w:tc>
        <w:tc>
          <w:tcPr>
            <w:tcW w:w="2943"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98,57%</w:t>
            </w:r>
          </w:p>
        </w:tc>
        <w:tc>
          <w:tcPr>
            <w:tcW w:w="2841"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96,42%</w:t>
            </w:r>
          </w:p>
        </w:tc>
        <w:tc>
          <w:tcPr>
            <w:tcW w:w="2641" w:type="dxa"/>
          </w:tcPr>
          <w:p w:rsidR="00101180" w:rsidRPr="00DC36A9" w:rsidRDefault="005F118C" w:rsidP="00753CD5">
            <w:pPr>
              <w:tabs>
                <w:tab w:val="left" w:pos="284"/>
                <w:tab w:val="left" w:pos="851"/>
              </w:tabs>
              <w:jc w:val="center"/>
              <w:rPr>
                <w:color w:val="000000"/>
                <w:sz w:val="22"/>
                <w:szCs w:val="22"/>
              </w:rPr>
            </w:pPr>
            <w:r w:rsidRPr="00DC36A9">
              <w:rPr>
                <w:color w:val="000000"/>
                <w:sz w:val="22"/>
                <w:szCs w:val="22"/>
              </w:rPr>
              <w:t>100%</w:t>
            </w:r>
          </w:p>
        </w:tc>
      </w:tr>
      <w:tr w:rsidR="00101180" w:rsidRPr="00DC36A9" w:rsidTr="00101180">
        <w:tc>
          <w:tcPr>
            <w:tcW w:w="2432"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5–8 kl.</w:t>
            </w:r>
          </w:p>
        </w:tc>
        <w:tc>
          <w:tcPr>
            <w:tcW w:w="2852"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100%</w:t>
            </w:r>
          </w:p>
        </w:tc>
        <w:tc>
          <w:tcPr>
            <w:tcW w:w="2943"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100%</w:t>
            </w:r>
          </w:p>
        </w:tc>
        <w:tc>
          <w:tcPr>
            <w:tcW w:w="2841"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95,94%</w:t>
            </w:r>
          </w:p>
        </w:tc>
        <w:tc>
          <w:tcPr>
            <w:tcW w:w="2641" w:type="dxa"/>
          </w:tcPr>
          <w:p w:rsidR="00101180" w:rsidRPr="00DC36A9" w:rsidRDefault="005F118C" w:rsidP="00753CD5">
            <w:pPr>
              <w:tabs>
                <w:tab w:val="left" w:pos="284"/>
                <w:tab w:val="left" w:pos="851"/>
              </w:tabs>
              <w:jc w:val="center"/>
              <w:rPr>
                <w:color w:val="000000"/>
                <w:sz w:val="22"/>
                <w:szCs w:val="22"/>
              </w:rPr>
            </w:pPr>
            <w:r w:rsidRPr="00DC36A9">
              <w:rPr>
                <w:color w:val="000000"/>
                <w:sz w:val="22"/>
                <w:szCs w:val="22"/>
              </w:rPr>
              <w:t>99,18%</w:t>
            </w:r>
          </w:p>
        </w:tc>
      </w:tr>
      <w:tr w:rsidR="00101180" w:rsidRPr="00DC36A9" w:rsidTr="00101180">
        <w:tc>
          <w:tcPr>
            <w:tcW w:w="2432"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I–IV kl.</w:t>
            </w:r>
          </w:p>
        </w:tc>
        <w:tc>
          <w:tcPr>
            <w:tcW w:w="2852"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96,42%</w:t>
            </w:r>
          </w:p>
        </w:tc>
        <w:tc>
          <w:tcPr>
            <w:tcW w:w="2943"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96,29%</w:t>
            </w:r>
          </w:p>
        </w:tc>
        <w:tc>
          <w:tcPr>
            <w:tcW w:w="2841"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96,42%</w:t>
            </w:r>
          </w:p>
        </w:tc>
        <w:tc>
          <w:tcPr>
            <w:tcW w:w="2641"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100%</w:t>
            </w:r>
          </w:p>
        </w:tc>
      </w:tr>
      <w:tr w:rsidR="00101180" w:rsidRPr="00DC36A9" w:rsidTr="00101180">
        <w:tc>
          <w:tcPr>
            <w:tcW w:w="2432" w:type="dxa"/>
          </w:tcPr>
          <w:p w:rsidR="00101180" w:rsidRPr="00DC36A9" w:rsidRDefault="00101180" w:rsidP="004B425B">
            <w:pPr>
              <w:tabs>
                <w:tab w:val="left" w:pos="284"/>
                <w:tab w:val="left" w:pos="851"/>
              </w:tabs>
              <w:ind w:hanging="11"/>
              <w:jc w:val="center"/>
              <w:rPr>
                <w:color w:val="000000"/>
                <w:sz w:val="22"/>
                <w:szCs w:val="22"/>
              </w:rPr>
            </w:pPr>
            <w:r w:rsidRPr="00DC36A9">
              <w:rPr>
                <w:color w:val="000000"/>
                <w:sz w:val="22"/>
                <w:szCs w:val="22"/>
              </w:rPr>
              <w:t>BENDRAS:</w:t>
            </w:r>
          </w:p>
        </w:tc>
        <w:tc>
          <w:tcPr>
            <w:tcW w:w="2852"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98,37%</w:t>
            </w:r>
          </w:p>
        </w:tc>
        <w:tc>
          <w:tcPr>
            <w:tcW w:w="2943"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98,32%</w:t>
            </w:r>
          </w:p>
        </w:tc>
        <w:tc>
          <w:tcPr>
            <w:tcW w:w="2841" w:type="dxa"/>
          </w:tcPr>
          <w:p w:rsidR="00101180" w:rsidRPr="00DC36A9" w:rsidRDefault="00101180" w:rsidP="00753CD5">
            <w:pPr>
              <w:tabs>
                <w:tab w:val="left" w:pos="284"/>
                <w:tab w:val="left" w:pos="851"/>
              </w:tabs>
              <w:jc w:val="center"/>
              <w:rPr>
                <w:color w:val="000000"/>
                <w:sz w:val="22"/>
                <w:szCs w:val="22"/>
              </w:rPr>
            </w:pPr>
            <w:r w:rsidRPr="00DC36A9">
              <w:rPr>
                <w:color w:val="000000"/>
                <w:sz w:val="22"/>
                <w:szCs w:val="22"/>
              </w:rPr>
              <w:t>97,10%</w:t>
            </w:r>
          </w:p>
        </w:tc>
        <w:tc>
          <w:tcPr>
            <w:tcW w:w="2641" w:type="dxa"/>
          </w:tcPr>
          <w:p w:rsidR="00101180" w:rsidRPr="00DC36A9" w:rsidRDefault="005F118C" w:rsidP="00753CD5">
            <w:pPr>
              <w:tabs>
                <w:tab w:val="left" w:pos="284"/>
                <w:tab w:val="left" w:pos="851"/>
              </w:tabs>
              <w:jc w:val="center"/>
              <w:rPr>
                <w:color w:val="000000"/>
                <w:sz w:val="22"/>
                <w:szCs w:val="22"/>
              </w:rPr>
            </w:pPr>
            <w:r w:rsidRPr="00DC36A9">
              <w:rPr>
                <w:color w:val="000000"/>
                <w:sz w:val="22"/>
                <w:szCs w:val="22"/>
              </w:rPr>
              <w:t>99,72%</w:t>
            </w:r>
          </w:p>
        </w:tc>
      </w:tr>
    </w:tbl>
    <w:p w:rsidR="004B425B" w:rsidRPr="00DC36A9" w:rsidRDefault="005F118C" w:rsidP="003401E4">
      <w:pPr>
        <w:pStyle w:val="Sraopastraipa"/>
        <w:pBdr>
          <w:top w:val="nil"/>
          <w:left w:val="nil"/>
          <w:bottom w:val="nil"/>
          <w:right w:val="nil"/>
          <w:between w:val="nil"/>
        </w:pBdr>
        <w:tabs>
          <w:tab w:val="left" w:pos="284"/>
        </w:tabs>
        <w:ind w:left="-142" w:firstLine="993"/>
        <w:rPr>
          <w:color w:val="000000"/>
          <w:sz w:val="22"/>
          <w:szCs w:val="22"/>
        </w:rPr>
      </w:pPr>
      <w:r w:rsidRPr="00DC36A9">
        <w:rPr>
          <w:color w:val="000000"/>
          <w:sz w:val="22"/>
          <w:szCs w:val="22"/>
        </w:rPr>
        <w:t xml:space="preserve">1–4 kl. ir </w:t>
      </w:r>
      <w:r w:rsidR="004E21B3" w:rsidRPr="00DC36A9">
        <w:rPr>
          <w:color w:val="000000"/>
          <w:sz w:val="22"/>
          <w:szCs w:val="22"/>
        </w:rPr>
        <w:t>I–IV kl. mokinių moky</w:t>
      </w:r>
      <w:r w:rsidRPr="00DC36A9">
        <w:rPr>
          <w:color w:val="000000"/>
          <w:sz w:val="22"/>
          <w:szCs w:val="22"/>
        </w:rPr>
        <w:t>mosi pažangumas padidėjo 3,58 %</w:t>
      </w:r>
      <w:r w:rsidR="004E21B3" w:rsidRPr="00DC36A9">
        <w:rPr>
          <w:color w:val="000000"/>
          <w:sz w:val="22"/>
          <w:szCs w:val="22"/>
        </w:rPr>
        <w:t xml:space="preserve">, </w:t>
      </w:r>
      <w:r w:rsidRPr="00DC36A9">
        <w:rPr>
          <w:color w:val="000000"/>
          <w:sz w:val="22"/>
          <w:szCs w:val="22"/>
        </w:rPr>
        <w:t>5–8 kl. – padidėjo 3,24</w:t>
      </w:r>
      <w:r w:rsidR="00432783" w:rsidRPr="00DC36A9">
        <w:rPr>
          <w:color w:val="000000"/>
          <w:sz w:val="22"/>
          <w:szCs w:val="22"/>
        </w:rPr>
        <w:t xml:space="preserve"> %. </w:t>
      </w:r>
      <w:r w:rsidR="007C7B7D" w:rsidRPr="00DC36A9">
        <w:rPr>
          <w:color w:val="000000"/>
          <w:sz w:val="22"/>
          <w:szCs w:val="22"/>
        </w:rPr>
        <w:t>Bendras m</w:t>
      </w:r>
      <w:r w:rsidR="004B425B" w:rsidRPr="00DC36A9">
        <w:rPr>
          <w:color w:val="000000"/>
          <w:sz w:val="22"/>
          <w:szCs w:val="22"/>
        </w:rPr>
        <w:t xml:space="preserve">okinių mokymosi </w:t>
      </w:r>
      <w:r w:rsidRPr="00DC36A9">
        <w:rPr>
          <w:color w:val="000000"/>
          <w:sz w:val="22"/>
          <w:szCs w:val="22"/>
        </w:rPr>
        <w:t>pažangumas sumažėjo 2,62</w:t>
      </w:r>
      <w:r w:rsidR="007C7B7D" w:rsidRPr="00DC36A9">
        <w:rPr>
          <w:color w:val="000000"/>
          <w:sz w:val="22"/>
          <w:szCs w:val="22"/>
        </w:rPr>
        <w:t>%</w:t>
      </w:r>
      <w:r w:rsidR="004B425B" w:rsidRPr="00DC36A9">
        <w:rPr>
          <w:color w:val="000000"/>
          <w:sz w:val="22"/>
          <w:szCs w:val="22"/>
        </w:rPr>
        <w:t>.</w:t>
      </w:r>
    </w:p>
    <w:p w:rsidR="00BA0B35" w:rsidRPr="00DC36A9" w:rsidRDefault="00173924" w:rsidP="00733CE1">
      <w:pPr>
        <w:pStyle w:val="Sraopastraipa"/>
        <w:numPr>
          <w:ilvl w:val="3"/>
          <w:numId w:val="10"/>
        </w:numPr>
        <w:pBdr>
          <w:top w:val="nil"/>
          <w:left w:val="nil"/>
          <w:bottom w:val="nil"/>
          <w:right w:val="nil"/>
          <w:between w:val="nil"/>
        </w:pBdr>
        <w:tabs>
          <w:tab w:val="left" w:pos="284"/>
          <w:tab w:val="left" w:pos="851"/>
        </w:tabs>
        <w:ind w:left="851" w:hanging="425"/>
        <w:jc w:val="center"/>
        <w:rPr>
          <w:b/>
          <w:color w:val="000000"/>
          <w:sz w:val="22"/>
          <w:szCs w:val="22"/>
        </w:rPr>
      </w:pPr>
      <w:r w:rsidRPr="00DC36A9">
        <w:rPr>
          <w:b/>
          <w:color w:val="000000"/>
          <w:sz w:val="22"/>
          <w:szCs w:val="22"/>
        </w:rPr>
        <w:t xml:space="preserve">PAMOKŲ </w:t>
      </w:r>
      <w:r w:rsidR="00733CE1" w:rsidRPr="00DC36A9">
        <w:rPr>
          <w:b/>
          <w:color w:val="000000"/>
          <w:sz w:val="22"/>
          <w:szCs w:val="22"/>
        </w:rPr>
        <w:t>LANKOMUMAS</w:t>
      </w:r>
    </w:p>
    <w:p w:rsidR="00753CD5" w:rsidRPr="00DC36A9" w:rsidRDefault="00753CD5" w:rsidP="00753CD5">
      <w:pPr>
        <w:pStyle w:val="Sraopastraipa"/>
        <w:pBdr>
          <w:top w:val="nil"/>
          <w:left w:val="nil"/>
          <w:bottom w:val="nil"/>
          <w:right w:val="nil"/>
          <w:between w:val="nil"/>
        </w:pBdr>
        <w:tabs>
          <w:tab w:val="left" w:pos="284"/>
          <w:tab w:val="left" w:pos="851"/>
        </w:tabs>
        <w:ind w:left="851"/>
        <w:rPr>
          <w:b/>
          <w:sz w:val="22"/>
          <w:szCs w:val="22"/>
        </w:rPr>
      </w:pPr>
    </w:p>
    <w:tbl>
      <w:tblPr>
        <w:tblStyle w:val="Lentelstinklelis"/>
        <w:tblW w:w="0" w:type="auto"/>
        <w:tblInd w:w="959" w:type="dxa"/>
        <w:tblLook w:val="04A0" w:firstRow="1" w:lastRow="0" w:firstColumn="1" w:lastColumn="0" w:noHBand="0" w:noVBand="1"/>
      </w:tblPr>
      <w:tblGrid>
        <w:gridCol w:w="1883"/>
        <w:gridCol w:w="1984"/>
        <w:gridCol w:w="2013"/>
        <w:gridCol w:w="1954"/>
        <w:gridCol w:w="1955"/>
        <w:gridCol w:w="1965"/>
        <w:gridCol w:w="1955"/>
      </w:tblGrid>
      <w:tr w:rsidR="009214A5" w:rsidRPr="00DC36A9" w:rsidTr="00822998">
        <w:tc>
          <w:tcPr>
            <w:tcW w:w="1883" w:type="dxa"/>
          </w:tcPr>
          <w:p w:rsidR="009214A5" w:rsidRPr="00DC36A9" w:rsidRDefault="009214A5" w:rsidP="00654C0E">
            <w:pPr>
              <w:pStyle w:val="Sraopastraipa"/>
              <w:tabs>
                <w:tab w:val="left" w:pos="284"/>
                <w:tab w:val="left" w:pos="851"/>
              </w:tabs>
              <w:ind w:left="0"/>
              <w:jc w:val="center"/>
              <w:rPr>
                <w:sz w:val="22"/>
                <w:szCs w:val="22"/>
              </w:rPr>
            </w:pPr>
            <w:r w:rsidRPr="00DC36A9">
              <w:rPr>
                <w:sz w:val="22"/>
                <w:szCs w:val="22"/>
              </w:rPr>
              <w:t>Metai</w:t>
            </w:r>
          </w:p>
        </w:tc>
        <w:tc>
          <w:tcPr>
            <w:tcW w:w="1984" w:type="dxa"/>
          </w:tcPr>
          <w:p w:rsidR="009214A5" w:rsidRPr="00DC36A9" w:rsidRDefault="009214A5" w:rsidP="00654C0E">
            <w:pPr>
              <w:pStyle w:val="Sraopastraipa"/>
              <w:tabs>
                <w:tab w:val="left" w:pos="284"/>
                <w:tab w:val="left" w:pos="851"/>
              </w:tabs>
              <w:ind w:left="0"/>
              <w:jc w:val="center"/>
              <w:rPr>
                <w:sz w:val="22"/>
                <w:szCs w:val="22"/>
              </w:rPr>
            </w:pPr>
            <w:r w:rsidRPr="00DC36A9">
              <w:rPr>
                <w:sz w:val="22"/>
                <w:szCs w:val="22"/>
              </w:rPr>
              <w:t>Klasė</w:t>
            </w:r>
          </w:p>
        </w:tc>
        <w:tc>
          <w:tcPr>
            <w:tcW w:w="2013" w:type="dxa"/>
          </w:tcPr>
          <w:p w:rsidR="009214A5" w:rsidRPr="00DC36A9" w:rsidRDefault="009214A5" w:rsidP="00654C0E">
            <w:pPr>
              <w:pStyle w:val="Sraopastraipa"/>
              <w:tabs>
                <w:tab w:val="left" w:pos="284"/>
                <w:tab w:val="left" w:pos="851"/>
              </w:tabs>
              <w:ind w:left="0"/>
              <w:jc w:val="center"/>
              <w:rPr>
                <w:sz w:val="22"/>
                <w:szCs w:val="22"/>
              </w:rPr>
            </w:pPr>
            <w:r w:rsidRPr="00DC36A9">
              <w:rPr>
                <w:sz w:val="22"/>
                <w:szCs w:val="22"/>
              </w:rPr>
              <w:t>Mokinių sk.</w:t>
            </w:r>
          </w:p>
        </w:tc>
        <w:tc>
          <w:tcPr>
            <w:tcW w:w="1954" w:type="dxa"/>
          </w:tcPr>
          <w:p w:rsidR="009214A5" w:rsidRPr="00DC36A9" w:rsidRDefault="009214A5" w:rsidP="009214A5">
            <w:pPr>
              <w:tabs>
                <w:tab w:val="left" w:pos="284"/>
                <w:tab w:val="left" w:pos="851"/>
              </w:tabs>
              <w:jc w:val="center"/>
              <w:rPr>
                <w:sz w:val="22"/>
                <w:szCs w:val="22"/>
              </w:rPr>
            </w:pPr>
            <w:r w:rsidRPr="00DC36A9">
              <w:rPr>
                <w:sz w:val="22"/>
                <w:szCs w:val="22"/>
              </w:rPr>
              <w:t>Praleista pamokų</w:t>
            </w:r>
          </w:p>
        </w:tc>
        <w:tc>
          <w:tcPr>
            <w:tcW w:w="1955" w:type="dxa"/>
          </w:tcPr>
          <w:p w:rsidR="009214A5" w:rsidRPr="00DC36A9" w:rsidRDefault="009214A5" w:rsidP="009214A5">
            <w:pPr>
              <w:tabs>
                <w:tab w:val="left" w:pos="284"/>
                <w:tab w:val="left" w:pos="851"/>
              </w:tabs>
              <w:jc w:val="center"/>
              <w:rPr>
                <w:sz w:val="22"/>
                <w:szCs w:val="22"/>
              </w:rPr>
            </w:pPr>
            <w:r w:rsidRPr="00DC36A9">
              <w:rPr>
                <w:sz w:val="22"/>
                <w:szCs w:val="22"/>
              </w:rPr>
              <w:t>Tenka vienam mokiniui</w:t>
            </w:r>
          </w:p>
        </w:tc>
        <w:tc>
          <w:tcPr>
            <w:tcW w:w="1965" w:type="dxa"/>
          </w:tcPr>
          <w:p w:rsidR="009214A5" w:rsidRPr="00DC36A9" w:rsidRDefault="009214A5" w:rsidP="009214A5">
            <w:pPr>
              <w:tabs>
                <w:tab w:val="left" w:pos="284"/>
                <w:tab w:val="left" w:pos="851"/>
              </w:tabs>
              <w:jc w:val="center"/>
              <w:rPr>
                <w:sz w:val="22"/>
                <w:szCs w:val="22"/>
              </w:rPr>
            </w:pPr>
            <w:r w:rsidRPr="00DC36A9">
              <w:rPr>
                <w:sz w:val="22"/>
                <w:szCs w:val="22"/>
              </w:rPr>
              <w:t>Nepateisinta pamokų</w:t>
            </w:r>
          </w:p>
        </w:tc>
        <w:tc>
          <w:tcPr>
            <w:tcW w:w="1955" w:type="dxa"/>
          </w:tcPr>
          <w:p w:rsidR="009214A5" w:rsidRPr="00DC36A9" w:rsidRDefault="009214A5" w:rsidP="009214A5">
            <w:pPr>
              <w:tabs>
                <w:tab w:val="left" w:pos="284"/>
                <w:tab w:val="left" w:pos="851"/>
              </w:tabs>
              <w:jc w:val="center"/>
              <w:rPr>
                <w:sz w:val="22"/>
                <w:szCs w:val="22"/>
              </w:rPr>
            </w:pPr>
            <w:r w:rsidRPr="00DC36A9">
              <w:rPr>
                <w:sz w:val="22"/>
                <w:szCs w:val="22"/>
              </w:rPr>
              <w:t>Tenka vienam mokiniui</w:t>
            </w:r>
          </w:p>
        </w:tc>
      </w:tr>
      <w:tr w:rsidR="00101180" w:rsidRPr="00DC36A9" w:rsidTr="00822998">
        <w:tc>
          <w:tcPr>
            <w:tcW w:w="1883" w:type="dxa"/>
          </w:tcPr>
          <w:p w:rsidR="00101180" w:rsidRPr="00DC36A9" w:rsidRDefault="00101180" w:rsidP="00654C0E">
            <w:pPr>
              <w:pStyle w:val="Sraopastraipa"/>
              <w:tabs>
                <w:tab w:val="left" w:pos="284"/>
                <w:tab w:val="left" w:pos="851"/>
              </w:tabs>
              <w:ind w:left="0"/>
              <w:jc w:val="center"/>
              <w:rPr>
                <w:sz w:val="22"/>
                <w:szCs w:val="22"/>
              </w:rPr>
            </w:pPr>
            <w:r w:rsidRPr="00DC36A9">
              <w:rPr>
                <w:sz w:val="22"/>
                <w:szCs w:val="22"/>
              </w:rPr>
              <w:t>2020–2021 m.m.</w:t>
            </w:r>
          </w:p>
        </w:tc>
        <w:tc>
          <w:tcPr>
            <w:tcW w:w="1984" w:type="dxa"/>
          </w:tcPr>
          <w:p w:rsidR="00101180" w:rsidRPr="00DC36A9" w:rsidRDefault="00101180" w:rsidP="00654C0E">
            <w:pPr>
              <w:pStyle w:val="Sraopastraipa"/>
              <w:tabs>
                <w:tab w:val="left" w:pos="284"/>
                <w:tab w:val="left" w:pos="851"/>
              </w:tabs>
              <w:ind w:left="0"/>
              <w:jc w:val="center"/>
              <w:rPr>
                <w:sz w:val="22"/>
                <w:szCs w:val="22"/>
              </w:rPr>
            </w:pPr>
            <w:r w:rsidRPr="00DC36A9">
              <w:rPr>
                <w:sz w:val="22"/>
                <w:szCs w:val="22"/>
              </w:rPr>
              <w:t>1–4 kl.</w:t>
            </w:r>
          </w:p>
        </w:tc>
        <w:tc>
          <w:tcPr>
            <w:tcW w:w="2013" w:type="dxa"/>
          </w:tcPr>
          <w:p w:rsidR="00101180" w:rsidRPr="00DC36A9" w:rsidRDefault="005F118C" w:rsidP="00654C0E">
            <w:pPr>
              <w:pStyle w:val="Sraopastraipa"/>
              <w:tabs>
                <w:tab w:val="left" w:pos="284"/>
                <w:tab w:val="left" w:pos="851"/>
              </w:tabs>
              <w:ind w:left="0"/>
              <w:jc w:val="center"/>
              <w:rPr>
                <w:sz w:val="22"/>
                <w:szCs w:val="22"/>
              </w:rPr>
            </w:pPr>
            <w:r w:rsidRPr="00DC36A9">
              <w:rPr>
                <w:sz w:val="22"/>
                <w:szCs w:val="22"/>
              </w:rPr>
              <w:t>84</w:t>
            </w:r>
          </w:p>
        </w:tc>
        <w:tc>
          <w:tcPr>
            <w:tcW w:w="1954" w:type="dxa"/>
          </w:tcPr>
          <w:p w:rsidR="00101180" w:rsidRPr="00DC36A9" w:rsidRDefault="009F753A" w:rsidP="009214A5">
            <w:pPr>
              <w:tabs>
                <w:tab w:val="left" w:pos="284"/>
                <w:tab w:val="left" w:pos="851"/>
              </w:tabs>
              <w:jc w:val="center"/>
              <w:rPr>
                <w:sz w:val="22"/>
                <w:szCs w:val="22"/>
              </w:rPr>
            </w:pPr>
            <w:r w:rsidRPr="00DC36A9">
              <w:rPr>
                <w:sz w:val="22"/>
                <w:szCs w:val="22"/>
              </w:rPr>
              <w:t>1718</w:t>
            </w:r>
          </w:p>
        </w:tc>
        <w:tc>
          <w:tcPr>
            <w:tcW w:w="1955" w:type="dxa"/>
          </w:tcPr>
          <w:p w:rsidR="00101180" w:rsidRPr="00DC36A9" w:rsidRDefault="00DD23B4" w:rsidP="009214A5">
            <w:pPr>
              <w:tabs>
                <w:tab w:val="left" w:pos="284"/>
                <w:tab w:val="left" w:pos="851"/>
              </w:tabs>
              <w:jc w:val="center"/>
              <w:rPr>
                <w:sz w:val="22"/>
                <w:szCs w:val="22"/>
              </w:rPr>
            </w:pPr>
            <w:r w:rsidRPr="00DC36A9">
              <w:rPr>
                <w:sz w:val="22"/>
                <w:szCs w:val="22"/>
              </w:rPr>
              <w:t>20,45</w:t>
            </w:r>
          </w:p>
        </w:tc>
        <w:tc>
          <w:tcPr>
            <w:tcW w:w="1965" w:type="dxa"/>
          </w:tcPr>
          <w:p w:rsidR="00101180" w:rsidRPr="00DC36A9" w:rsidRDefault="00EE3D1A" w:rsidP="009214A5">
            <w:pPr>
              <w:tabs>
                <w:tab w:val="left" w:pos="284"/>
                <w:tab w:val="left" w:pos="851"/>
              </w:tabs>
              <w:jc w:val="center"/>
              <w:rPr>
                <w:sz w:val="22"/>
                <w:szCs w:val="22"/>
              </w:rPr>
            </w:pPr>
            <w:r w:rsidRPr="00DC36A9">
              <w:rPr>
                <w:sz w:val="22"/>
                <w:szCs w:val="22"/>
              </w:rPr>
              <w:t>239</w:t>
            </w:r>
          </w:p>
        </w:tc>
        <w:tc>
          <w:tcPr>
            <w:tcW w:w="1955" w:type="dxa"/>
          </w:tcPr>
          <w:p w:rsidR="00101180" w:rsidRPr="00DC36A9" w:rsidRDefault="00EE3D1A" w:rsidP="009214A5">
            <w:pPr>
              <w:tabs>
                <w:tab w:val="left" w:pos="284"/>
                <w:tab w:val="left" w:pos="851"/>
              </w:tabs>
              <w:jc w:val="center"/>
              <w:rPr>
                <w:sz w:val="22"/>
                <w:szCs w:val="22"/>
              </w:rPr>
            </w:pPr>
            <w:r w:rsidRPr="00DC36A9">
              <w:rPr>
                <w:sz w:val="22"/>
                <w:szCs w:val="22"/>
              </w:rPr>
              <w:t>2,84</w:t>
            </w:r>
          </w:p>
        </w:tc>
      </w:tr>
      <w:tr w:rsidR="0082198C" w:rsidRPr="00DC36A9" w:rsidTr="00822998">
        <w:tc>
          <w:tcPr>
            <w:tcW w:w="1883" w:type="dxa"/>
          </w:tcPr>
          <w:p w:rsidR="0082198C" w:rsidRPr="00DC36A9" w:rsidRDefault="0082198C" w:rsidP="00654C0E">
            <w:pPr>
              <w:pStyle w:val="Sraopastraipa"/>
              <w:tabs>
                <w:tab w:val="left" w:pos="284"/>
                <w:tab w:val="left" w:pos="851"/>
              </w:tabs>
              <w:ind w:left="0"/>
              <w:jc w:val="center"/>
              <w:rPr>
                <w:sz w:val="22"/>
                <w:szCs w:val="22"/>
              </w:rPr>
            </w:pPr>
            <w:r w:rsidRPr="00DC36A9">
              <w:rPr>
                <w:sz w:val="22"/>
                <w:szCs w:val="22"/>
              </w:rPr>
              <w:t>2019–2020 m.m.</w:t>
            </w:r>
          </w:p>
        </w:tc>
        <w:tc>
          <w:tcPr>
            <w:tcW w:w="1984" w:type="dxa"/>
          </w:tcPr>
          <w:p w:rsidR="0082198C" w:rsidRPr="00DC36A9" w:rsidRDefault="0082198C" w:rsidP="001B4285">
            <w:pPr>
              <w:tabs>
                <w:tab w:val="left" w:pos="284"/>
                <w:tab w:val="left" w:pos="851"/>
              </w:tabs>
              <w:jc w:val="center"/>
              <w:rPr>
                <w:sz w:val="22"/>
                <w:szCs w:val="22"/>
              </w:rPr>
            </w:pPr>
            <w:r w:rsidRPr="00DC36A9">
              <w:rPr>
                <w:sz w:val="22"/>
                <w:szCs w:val="22"/>
              </w:rPr>
              <w:t>1–4 kl.</w:t>
            </w:r>
          </w:p>
        </w:tc>
        <w:tc>
          <w:tcPr>
            <w:tcW w:w="2013" w:type="dxa"/>
          </w:tcPr>
          <w:p w:rsidR="0082198C" w:rsidRPr="00DC36A9" w:rsidRDefault="0082198C" w:rsidP="00654C0E">
            <w:pPr>
              <w:pStyle w:val="Sraopastraipa"/>
              <w:tabs>
                <w:tab w:val="left" w:pos="284"/>
                <w:tab w:val="left" w:pos="851"/>
              </w:tabs>
              <w:ind w:left="0"/>
              <w:jc w:val="center"/>
              <w:rPr>
                <w:sz w:val="22"/>
                <w:szCs w:val="22"/>
              </w:rPr>
            </w:pPr>
            <w:r w:rsidRPr="00DC36A9">
              <w:rPr>
                <w:sz w:val="22"/>
                <w:szCs w:val="22"/>
              </w:rPr>
              <w:t>90</w:t>
            </w:r>
          </w:p>
        </w:tc>
        <w:tc>
          <w:tcPr>
            <w:tcW w:w="1954" w:type="dxa"/>
          </w:tcPr>
          <w:p w:rsidR="0082198C" w:rsidRPr="00DC36A9" w:rsidRDefault="0082198C" w:rsidP="001B4285">
            <w:pPr>
              <w:tabs>
                <w:tab w:val="left" w:pos="284"/>
                <w:tab w:val="left" w:pos="851"/>
              </w:tabs>
              <w:jc w:val="center"/>
              <w:rPr>
                <w:sz w:val="22"/>
                <w:szCs w:val="22"/>
              </w:rPr>
            </w:pPr>
            <w:r w:rsidRPr="00DC36A9">
              <w:rPr>
                <w:sz w:val="22"/>
                <w:szCs w:val="22"/>
              </w:rPr>
              <w:t>2579</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28,65</w:t>
            </w:r>
          </w:p>
        </w:tc>
        <w:tc>
          <w:tcPr>
            <w:tcW w:w="1965" w:type="dxa"/>
          </w:tcPr>
          <w:p w:rsidR="0082198C" w:rsidRPr="00DC36A9" w:rsidRDefault="0082198C" w:rsidP="001B4285">
            <w:pPr>
              <w:tabs>
                <w:tab w:val="left" w:pos="284"/>
                <w:tab w:val="left" w:pos="851"/>
              </w:tabs>
              <w:jc w:val="center"/>
              <w:rPr>
                <w:sz w:val="22"/>
                <w:szCs w:val="22"/>
              </w:rPr>
            </w:pPr>
            <w:r w:rsidRPr="00DC36A9">
              <w:rPr>
                <w:sz w:val="22"/>
                <w:szCs w:val="22"/>
              </w:rPr>
              <w:t>92</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1,31</w:t>
            </w:r>
          </w:p>
        </w:tc>
      </w:tr>
      <w:tr w:rsidR="0082198C" w:rsidRPr="00DC36A9" w:rsidTr="00822998">
        <w:tc>
          <w:tcPr>
            <w:tcW w:w="1883" w:type="dxa"/>
          </w:tcPr>
          <w:p w:rsidR="0082198C" w:rsidRPr="00DC36A9" w:rsidRDefault="0082198C" w:rsidP="00654C0E">
            <w:pPr>
              <w:pStyle w:val="Sraopastraipa"/>
              <w:tabs>
                <w:tab w:val="left" w:pos="284"/>
                <w:tab w:val="left" w:pos="851"/>
              </w:tabs>
              <w:ind w:left="0"/>
              <w:jc w:val="center"/>
              <w:rPr>
                <w:sz w:val="22"/>
                <w:szCs w:val="22"/>
              </w:rPr>
            </w:pPr>
            <w:r w:rsidRPr="00DC36A9">
              <w:rPr>
                <w:sz w:val="22"/>
                <w:szCs w:val="22"/>
              </w:rPr>
              <w:t>2018–2019 m.m.</w:t>
            </w:r>
          </w:p>
        </w:tc>
        <w:tc>
          <w:tcPr>
            <w:tcW w:w="1984" w:type="dxa"/>
          </w:tcPr>
          <w:p w:rsidR="0082198C" w:rsidRPr="00DC36A9" w:rsidRDefault="0082198C" w:rsidP="001B4285">
            <w:pPr>
              <w:tabs>
                <w:tab w:val="left" w:pos="284"/>
                <w:tab w:val="left" w:pos="851"/>
              </w:tabs>
              <w:jc w:val="center"/>
              <w:rPr>
                <w:sz w:val="22"/>
                <w:szCs w:val="22"/>
              </w:rPr>
            </w:pPr>
            <w:r w:rsidRPr="00DC36A9">
              <w:rPr>
                <w:sz w:val="22"/>
                <w:szCs w:val="22"/>
              </w:rPr>
              <w:t>1–4 kl.</w:t>
            </w:r>
          </w:p>
        </w:tc>
        <w:tc>
          <w:tcPr>
            <w:tcW w:w="2013" w:type="dxa"/>
          </w:tcPr>
          <w:p w:rsidR="0082198C" w:rsidRPr="00DC36A9" w:rsidRDefault="002E4CBC" w:rsidP="00654C0E">
            <w:pPr>
              <w:pStyle w:val="Sraopastraipa"/>
              <w:tabs>
                <w:tab w:val="left" w:pos="284"/>
                <w:tab w:val="left" w:pos="851"/>
              </w:tabs>
              <w:ind w:left="0"/>
              <w:jc w:val="center"/>
              <w:rPr>
                <w:sz w:val="22"/>
                <w:szCs w:val="22"/>
              </w:rPr>
            </w:pPr>
            <w:r w:rsidRPr="00DC36A9">
              <w:rPr>
                <w:sz w:val="22"/>
                <w:szCs w:val="22"/>
              </w:rPr>
              <w:t>84</w:t>
            </w:r>
          </w:p>
        </w:tc>
        <w:tc>
          <w:tcPr>
            <w:tcW w:w="1954" w:type="dxa"/>
          </w:tcPr>
          <w:p w:rsidR="0082198C" w:rsidRPr="00DC36A9" w:rsidRDefault="0082198C" w:rsidP="001B4285">
            <w:pPr>
              <w:tabs>
                <w:tab w:val="left" w:pos="284"/>
                <w:tab w:val="left" w:pos="851"/>
              </w:tabs>
              <w:jc w:val="center"/>
              <w:rPr>
                <w:sz w:val="22"/>
                <w:szCs w:val="22"/>
              </w:rPr>
            </w:pPr>
            <w:r w:rsidRPr="00DC36A9">
              <w:rPr>
                <w:sz w:val="22"/>
                <w:szCs w:val="22"/>
              </w:rPr>
              <w:t>3182</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37,88</w:t>
            </w:r>
          </w:p>
        </w:tc>
        <w:tc>
          <w:tcPr>
            <w:tcW w:w="1965" w:type="dxa"/>
          </w:tcPr>
          <w:p w:rsidR="0082198C" w:rsidRPr="00DC36A9" w:rsidRDefault="0082198C" w:rsidP="001B4285">
            <w:pPr>
              <w:tabs>
                <w:tab w:val="left" w:pos="284"/>
                <w:tab w:val="left" w:pos="851"/>
              </w:tabs>
              <w:jc w:val="center"/>
              <w:rPr>
                <w:sz w:val="22"/>
                <w:szCs w:val="22"/>
              </w:rPr>
            </w:pPr>
            <w:r w:rsidRPr="00DC36A9">
              <w:rPr>
                <w:sz w:val="22"/>
                <w:szCs w:val="22"/>
              </w:rPr>
              <w:t>1</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0,01</w:t>
            </w:r>
          </w:p>
        </w:tc>
      </w:tr>
      <w:tr w:rsidR="0082198C" w:rsidRPr="00DC36A9" w:rsidTr="00822998">
        <w:tc>
          <w:tcPr>
            <w:tcW w:w="1883" w:type="dxa"/>
          </w:tcPr>
          <w:p w:rsidR="0082198C" w:rsidRPr="00DC36A9" w:rsidRDefault="0082198C" w:rsidP="00654C0E">
            <w:pPr>
              <w:pStyle w:val="Sraopastraipa"/>
              <w:tabs>
                <w:tab w:val="left" w:pos="284"/>
                <w:tab w:val="left" w:pos="851"/>
              </w:tabs>
              <w:ind w:left="0"/>
              <w:jc w:val="center"/>
              <w:rPr>
                <w:sz w:val="22"/>
                <w:szCs w:val="22"/>
              </w:rPr>
            </w:pPr>
            <w:r w:rsidRPr="00DC36A9">
              <w:rPr>
                <w:sz w:val="22"/>
                <w:szCs w:val="22"/>
              </w:rPr>
              <w:t>2017–2018 m.m.</w:t>
            </w:r>
          </w:p>
        </w:tc>
        <w:tc>
          <w:tcPr>
            <w:tcW w:w="1984" w:type="dxa"/>
          </w:tcPr>
          <w:p w:rsidR="0082198C" w:rsidRPr="00DC36A9" w:rsidRDefault="0082198C" w:rsidP="001B4285">
            <w:pPr>
              <w:tabs>
                <w:tab w:val="left" w:pos="284"/>
                <w:tab w:val="left" w:pos="851"/>
              </w:tabs>
              <w:jc w:val="center"/>
              <w:rPr>
                <w:sz w:val="22"/>
                <w:szCs w:val="22"/>
              </w:rPr>
            </w:pPr>
            <w:r w:rsidRPr="00DC36A9">
              <w:rPr>
                <w:sz w:val="22"/>
                <w:szCs w:val="22"/>
              </w:rPr>
              <w:t>1–4 kl.</w:t>
            </w:r>
          </w:p>
        </w:tc>
        <w:tc>
          <w:tcPr>
            <w:tcW w:w="2013" w:type="dxa"/>
          </w:tcPr>
          <w:p w:rsidR="0082198C" w:rsidRPr="00DC36A9" w:rsidRDefault="002E4CBC" w:rsidP="00654C0E">
            <w:pPr>
              <w:pStyle w:val="Sraopastraipa"/>
              <w:tabs>
                <w:tab w:val="left" w:pos="284"/>
                <w:tab w:val="left" w:pos="851"/>
              </w:tabs>
              <w:ind w:left="0"/>
              <w:jc w:val="center"/>
              <w:rPr>
                <w:sz w:val="22"/>
                <w:szCs w:val="22"/>
              </w:rPr>
            </w:pPr>
            <w:r w:rsidRPr="00DC36A9">
              <w:rPr>
                <w:sz w:val="22"/>
                <w:szCs w:val="22"/>
              </w:rPr>
              <w:t>80</w:t>
            </w:r>
          </w:p>
        </w:tc>
        <w:tc>
          <w:tcPr>
            <w:tcW w:w="1954" w:type="dxa"/>
          </w:tcPr>
          <w:p w:rsidR="0082198C" w:rsidRPr="00DC36A9" w:rsidRDefault="0082198C" w:rsidP="001B4285">
            <w:pPr>
              <w:tabs>
                <w:tab w:val="left" w:pos="284"/>
                <w:tab w:val="left" w:pos="851"/>
              </w:tabs>
              <w:jc w:val="center"/>
              <w:rPr>
                <w:sz w:val="22"/>
                <w:szCs w:val="22"/>
              </w:rPr>
            </w:pPr>
            <w:r w:rsidRPr="00DC36A9">
              <w:rPr>
                <w:sz w:val="22"/>
                <w:szCs w:val="22"/>
              </w:rPr>
              <w:t>3291</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41,13</w:t>
            </w:r>
          </w:p>
        </w:tc>
        <w:tc>
          <w:tcPr>
            <w:tcW w:w="1965" w:type="dxa"/>
          </w:tcPr>
          <w:p w:rsidR="0082198C" w:rsidRPr="00DC36A9" w:rsidRDefault="0082198C" w:rsidP="001B4285">
            <w:pPr>
              <w:tabs>
                <w:tab w:val="left" w:pos="284"/>
                <w:tab w:val="left" w:pos="851"/>
              </w:tabs>
              <w:jc w:val="center"/>
              <w:rPr>
                <w:sz w:val="22"/>
                <w:szCs w:val="22"/>
              </w:rPr>
            </w:pPr>
            <w:r w:rsidRPr="00DC36A9">
              <w:rPr>
                <w:sz w:val="22"/>
                <w:szCs w:val="22"/>
              </w:rPr>
              <w:t>0</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0</w:t>
            </w:r>
          </w:p>
        </w:tc>
      </w:tr>
      <w:tr w:rsidR="005F118C" w:rsidRPr="00DC36A9" w:rsidTr="00822998">
        <w:tc>
          <w:tcPr>
            <w:tcW w:w="1883" w:type="dxa"/>
            <w:shd w:val="clear" w:color="auto" w:fill="EEECE1" w:themeFill="background2"/>
          </w:tcPr>
          <w:p w:rsidR="005F118C" w:rsidRPr="00DC36A9" w:rsidRDefault="005F118C" w:rsidP="00654C0E">
            <w:pPr>
              <w:pStyle w:val="Sraopastraipa"/>
              <w:tabs>
                <w:tab w:val="left" w:pos="284"/>
                <w:tab w:val="left" w:pos="851"/>
              </w:tabs>
              <w:ind w:left="0"/>
              <w:jc w:val="center"/>
              <w:rPr>
                <w:sz w:val="22"/>
                <w:szCs w:val="22"/>
              </w:rPr>
            </w:pPr>
            <w:r w:rsidRPr="00DC36A9">
              <w:rPr>
                <w:sz w:val="22"/>
                <w:szCs w:val="22"/>
              </w:rPr>
              <w:lastRenderedPageBreak/>
              <w:t>2020–2021 m.m.</w:t>
            </w:r>
          </w:p>
        </w:tc>
        <w:tc>
          <w:tcPr>
            <w:tcW w:w="1984" w:type="dxa"/>
            <w:shd w:val="clear" w:color="auto" w:fill="EEECE1" w:themeFill="background2"/>
          </w:tcPr>
          <w:p w:rsidR="005F118C" w:rsidRPr="00DC36A9" w:rsidRDefault="005F118C" w:rsidP="001B4285">
            <w:pPr>
              <w:tabs>
                <w:tab w:val="left" w:pos="284"/>
                <w:tab w:val="left" w:pos="851"/>
              </w:tabs>
              <w:jc w:val="center"/>
              <w:rPr>
                <w:sz w:val="22"/>
                <w:szCs w:val="22"/>
              </w:rPr>
            </w:pPr>
            <w:r w:rsidRPr="00DC36A9">
              <w:rPr>
                <w:sz w:val="22"/>
                <w:szCs w:val="22"/>
              </w:rPr>
              <w:t>5–8 kl.</w:t>
            </w:r>
          </w:p>
        </w:tc>
        <w:tc>
          <w:tcPr>
            <w:tcW w:w="2013" w:type="dxa"/>
            <w:shd w:val="clear" w:color="auto" w:fill="EEECE1" w:themeFill="background2"/>
          </w:tcPr>
          <w:p w:rsidR="005F118C" w:rsidRPr="00DC36A9" w:rsidRDefault="005F118C" w:rsidP="005F118C">
            <w:pPr>
              <w:pStyle w:val="Sraopastraipa"/>
              <w:tabs>
                <w:tab w:val="left" w:pos="284"/>
                <w:tab w:val="left" w:pos="851"/>
              </w:tabs>
              <w:ind w:left="0"/>
              <w:jc w:val="center"/>
              <w:rPr>
                <w:sz w:val="22"/>
                <w:szCs w:val="22"/>
              </w:rPr>
            </w:pPr>
            <w:r w:rsidRPr="00DC36A9">
              <w:rPr>
                <w:sz w:val="22"/>
                <w:szCs w:val="22"/>
              </w:rPr>
              <w:t>84</w:t>
            </w:r>
          </w:p>
        </w:tc>
        <w:tc>
          <w:tcPr>
            <w:tcW w:w="1954" w:type="dxa"/>
            <w:shd w:val="clear" w:color="auto" w:fill="EEECE1" w:themeFill="background2"/>
          </w:tcPr>
          <w:p w:rsidR="005F118C" w:rsidRPr="00DC36A9" w:rsidRDefault="00B4125D" w:rsidP="001B4285">
            <w:pPr>
              <w:tabs>
                <w:tab w:val="left" w:pos="284"/>
                <w:tab w:val="left" w:pos="851"/>
              </w:tabs>
              <w:jc w:val="center"/>
              <w:rPr>
                <w:sz w:val="22"/>
                <w:szCs w:val="22"/>
              </w:rPr>
            </w:pPr>
            <w:r w:rsidRPr="00DC36A9">
              <w:rPr>
                <w:sz w:val="22"/>
                <w:szCs w:val="22"/>
              </w:rPr>
              <w:t>1793</w:t>
            </w:r>
          </w:p>
        </w:tc>
        <w:tc>
          <w:tcPr>
            <w:tcW w:w="1955" w:type="dxa"/>
            <w:shd w:val="clear" w:color="auto" w:fill="EEECE1" w:themeFill="background2"/>
          </w:tcPr>
          <w:p w:rsidR="005F118C" w:rsidRPr="00DC36A9" w:rsidRDefault="00DD23B4" w:rsidP="001B4285">
            <w:pPr>
              <w:tabs>
                <w:tab w:val="left" w:pos="284"/>
                <w:tab w:val="left" w:pos="851"/>
              </w:tabs>
              <w:jc w:val="center"/>
              <w:rPr>
                <w:sz w:val="22"/>
                <w:szCs w:val="22"/>
              </w:rPr>
            </w:pPr>
            <w:r w:rsidRPr="00DC36A9">
              <w:rPr>
                <w:sz w:val="22"/>
                <w:szCs w:val="22"/>
              </w:rPr>
              <w:t>21,34</w:t>
            </w:r>
          </w:p>
        </w:tc>
        <w:tc>
          <w:tcPr>
            <w:tcW w:w="1965" w:type="dxa"/>
            <w:shd w:val="clear" w:color="auto" w:fill="EEECE1" w:themeFill="background2"/>
          </w:tcPr>
          <w:p w:rsidR="005F118C" w:rsidRPr="00DC36A9" w:rsidRDefault="007C4015" w:rsidP="001B4285">
            <w:pPr>
              <w:tabs>
                <w:tab w:val="left" w:pos="284"/>
                <w:tab w:val="left" w:pos="851"/>
              </w:tabs>
              <w:jc w:val="center"/>
              <w:rPr>
                <w:sz w:val="22"/>
                <w:szCs w:val="22"/>
              </w:rPr>
            </w:pPr>
            <w:r w:rsidRPr="00DC36A9">
              <w:rPr>
                <w:sz w:val="22"/>
                <w:szCs w:val="22"/>
              </w:rPr>
              <w:t>793</w:t>
            </w:r>
          </w:p>
        </w:tc>
        <w:tc>
          <w:tcPr>
            <w:tcW w:w="1955" w:type="dxa"/>
            <w:shd w:val="clear" w:color="auto" w:fill="EEECE1" w:themeFill="background2"/>
          </w:tcPr>
          <w:p w:rsidR="005F118C" w:rsidRPr="00DC36A9" w:rsidRDefault="007C4015" w:rsidP="001B4285">
            <w:pPr>
              <w:tabs>
                <w:tab w:val="left" w:pos="284"/>
                <w:tab w:val="left" w:pos="851"/>
              </w:tabs>
              <w:jc w:val="center"/>
              <w:rPr>
                <w:sz w:val="22"/>
                <w:szCs w:val="22"/>
              </w:rPr>
            </w:pPr>
            <w:r w:rsidRPr="00DC36A9">
              <w:rPr>
                <w:sz w:val="22"/>
                <w:szCs w:val="22"/>
              </w:rPr>
              <w:t>9,44</w:t>
            </w:r>
          </w:p>
        </w:tc>
      </w:tr>
      <w:tr w:rsidR="0082198C" w:rsidRPr="00DC36A9" w:rsidTr="00822998">
        <w:tc>
          <w:tcPr>
            <w:tcW w:w="1883" w:type="dxa"/>
            <w:shd w:val="clear" w:color="auto" w:fill="EEECE1" w:themeFill="background2"/>
          </w:tcPr>
          <w:p w:rsidR="0082198C" w:rsidRPr="00DC36A9" w:rsidRDefault="0082198C" w:rsidP="001B4285">
            <w:pPr>
              <w:pStyle w:val="Sraopastraipa"/>
              <w:tabs>
                <w:tab w:val="left" w:pos="284"/>
                <w:tab w:val="left" w:pos="851"/>
              </w:tabs>
              <w:ind w:left="0"/>
              <w:jc w:val="center"/>
              <w:rPr>
                <w:sz w:val="22"/>
                <w:szCs w:val="22"/>
              </w:rPr>
            </w:pPr>
            <w:r w:rsidRPr="00DC36A9">
              <w:rPr>
                <w:sz w:val="22"/>
                <w:szCs w:val="22"/>
              </w:rPr>
              <w:t>2019–2020 m.m.</w:t>
            </w:r>
          </w:p>
        </w:tc>
        <w:tc>
          <w:tcPr>
            <w:tcW w:w="1984" w:type="dxa"/>
            <w:shd w:val="clear" w:color="auto" w:fill="EEECE1" w:themeFill="background2"/>
          </w:tcPr>
          <w:p w:rsidR="0082198C" w:rsidRPr="00DC36A9" w:rsidRDefault="0082198C" w:rsidP="00654C0E">
            <w:pPr>
              <w:pStyle w:val="Sraopastraipa"/>
              <w:tabs>
                <w:tab w:val="left" w:pos="284"/>
                <w:tab w:val="left" w:pos="851"/>
              </w:tabs>
              <w:ind w:left="0"/>
              <w:jc w:val="center"/>
              <w:rPr>
                <w:sz w:val="22"/>
                <w:szCs w:val="22"/>
              </w:rPr>
            </w:pPr>
            <w:r w:rsidRPr="00DC36A9">
              <w:rPr>
                <w:sz w:val="22"/>
                <w:szCs w:val="22"/>
              </w:rPr>
              <w:t>5–8 kl.</w:t>
            </w:r>
          </w:p>
        </w:tc>
        <w:tc>
          <w:tcPr>
            <w:tcW w:w="2013" w:type="dxa"/>
            <w:shd w:val="clear" w:color="auto" w:fill="EEECE1" w:themeFill="background2"/>
          </w:tcPr>
          <w:p w:rsidR="0082198C" w:rsidRPr="00DC36A9" w:rsidRDefault="002E4CBC" w:rsidP="00654C0E">
            <w:pPr>
              <w:pStyle w:val="Sraopastraipa"/>
              <w:tabs>
                <w:tab w:val="left" w:pos="284"/>
                <w:tab w:val="left" w:pos="851"/>
              </w:tabs>
              <w:ind w:left="0"/>
              <w:jc w:val="center"/>
              <w:rPr>
                <w:sz w:val="22"/>
                <w:szCs w:val="22"/>
              </w:rPr>
            </w:pPr>
            <w:r w:rsidRPr="00DC36A9">
              <w:rPr>
                <w:sz w:val="22"/>
                <w:szCs w:val="22"/>
              </w:rPr>
              <w:t>74</w:t>
            </w:r>
          </w:p>
        </w:tc>
        <w:tc>
          <w:tcPr>
            <w:tcW w:w="1954"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2736</w:t>
            </w:r>
          </w:p>
        </w:tc>
        <w:tc>
          <w:tcPr>
            <w:tcW w:w="1955"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36,97</w:t>
            </w:r>
          </w:p>
        </w:tc>
        <w:tc>
          <w:tcPr>
            <w:tcW w:w="1965"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24</w:t>
            </w:r>
          </w:p>
        </w:tc>
        <w:tc>
          <w:tcPr>
            <w:tcW w:w="1955"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0,32</w:t>
            </w:r>
          </w:p>
        </w:tc>
      </w:tr>
      <w:tr w:rsidR="0082198C" w:rsidRPr="00DC36A9" w:rsidTr="00822998">
        <w:tc>
          <w:tcPr>
            <w:tcW w:w="1883" w:type="dxa"/>
            <w:shd w:val="clear" w:color="auto" w:fill="EEECE1" w:themeFill="background2"/>
          </w:tcPr>
          <w:p w:rsidR="0082198C" w:rsidRPr="00DC36A9" w:rsidRDefault="0082198C" w:rsidP="001B4285">
            <w:pPr>
              <w:pStyle w:val="Sraopastraipa"/>
              <w:tabs>
                <w:tab w:val="left" w:pos="284"/>
                <w:tab w:val="left" w:pos="851"/>
              </w:tabs>
              <w:ind w:left="0"/>
              <w:jc w:val="center"/>
              <w:rPr>
                <w:sz w:val="22"/>
                <w:szCs w:val="22"/>
              </w:rPr>
            </w:pPr>
            <w:r w:rsidRPr="00DC36A9">
              <w:rPr>
                <w:sz w:val="22"/>
                <w:szCs w:val="22"/>
              </w:rPr>
              <w:t>2018–2019 m.m.</w:t>
            </w:r>
          </w:p>
        </w:tc>
        <w:tc>
          <w:tcPr>
            <w:tcW w:w="1984" w:type="dxa"/>
            <w:shd w:val="clear" w:color="auto" w:fill="EEECE1" w:themeFill="background2"/>
          </w:tcPr>
          <w:p w:rsidR="0082198C" w:rsidRPr="00DC36A9" w:rsidRDefault="0082198C" w:rsidP="00654C0E">
            <w:pPr>
              <w:pStyle w:val="Sraopastraipa"/>
              <w:tabs>
                <w:tab w:val="left" w:pos="284"/>
                <w:tab w:val="left" w:pos="851"/>
              </w:tabs>
              <w:ind w:left="0"/>
              <w:jc w:val="center"/>
              <w:rPr>
                <w:sz w:val="22"/>
                <w:szCs w:val="22"/>
              </w:rPr>
            </w:pPr>
            <w:r w:rsidRPr="00DC36A9">
              <w:rPr>
                <w:sz w:val="22"/>
                <w:szCs w:val="22"/>
              </w:rPr>
              <w:t>5–8 kl.</w:t>
            </w:r>
          </w:p>
        </w:tc>
        <w:tc>
          <w:tcPr>
            <w:tcW w:w="2013" w:type="dxa"/>
            <w:shd w:val="clear" w:color="auto" w:fill="EEECE1" w:themeFill="background2"/>
          </w:tcPr>
          <w:p w:rsidR="0082198C" w:rsidRPr="00DC36A9" w:rsidRDefault="002E4CBC" w:rsidP="00654C0E">
            <w:pPr>
              <w:pStyle w:val="Sraopastraipa"/>
              <w:tabs>
                <w:tab w:val="left" w:pos="284"/>
                <w:tab w:val="left" w:pos="851"/>
              </w:tabs>
              <w:ind w:left="0"/>
              <w:jc w:val="center"/>
              <w:rPr>
                <w:sz w:val="22"/>
                <w:szCs w:val="22"/>
              </w:rPr>
            </w:pPr>
            <w:r w:rsidRPr="00DC36A9">
              <w:rPr>
                <w:sz w:val="22"/>
                <w:szCs w:val="22"/>
              </w:rPr>
              <w:t>74</w:t>
            </w:r>
          </w:p>
        </w:tc>
        <w:tc>
          <w:tcPr>
            <w:tcW w:w="1954"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5958</w:t>
            </w:r>
          </w:p>
        </w:tc>
        <w:tc>
          <w:tcPr>
            <w:tcW w:w="1955"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80,51</w:t>
            </w:r>
          </w:p>
        </w:tc>
        <w:tc>
          <w:tcPr>
            <w:tcW w:w="1965"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55</w:t>
            </w:r>
          </w:p>
        </w:tc>
        <w:tc>
          <w:tcPr>
            <w:tcW w:w="1955"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0,74</w:t>
            </w:r>
          </w:p>
        </w:tc>
      </w:tr>
      <w:tr w:rsidR="0082198C" w:rsidRPr="00DC36A9" w:rsidTr="00822998">
        <w:tc>
          <w:tcPr>
            <w:tcW w:w="1883" w:type="dxa"/>
            <w:shd w:val="clear" w:color="auto" w:fill="EEECE1" w:themeFill="background2"/>
          </w:tcPr>
          <w:p w:rsidR="0082198C" w:rsidRPr="00DC36A9" w:rsidRDefault="0082198C" w:rsidP="001B4285">
            <w:pPr>
              <w:pStyle w:val="Sraopastraipa"/>
              <w:tabs>
                <w:tab w:val="left" w:pos="284"/>
                <w:tab w:val="left" w:pos="851"/>
              </w:tabs>
              <w:ind w:left="0"/>
              <w:jc w:val="center"/>
              <w:rPr>
                <w:sz w:val="22"/>
                <w:szCs w:val="22"/>
              </w:rPr>
            </w:pPr>
            <w:r w:rsidRPr="00DC36A9">
              <w:rPr>
                <w:sz w:val="22"/>
                <w:szCs w:val="22"/>
              </w:rPr>
              <w:t>2017–2018 m.m.</w:t>
            </w:r>
          </w:p>
        </w:tc>
        <w:tc>
          <w:tcPr>
            <w:tcW w:w="1984" w:type="dxa"/>
            <w:shd w:val="clear" w:color="auto" w:fill="EEECE1" w:themeFill="background2"/>
          </w:tcPr>
          <w:p w:rsidR="0082198C" w:rsidRPr="00DC36A9" w:rsidRDefault="0082198C" w:rsidP="00654C0E">
            <w:pPr>
              <w:pStyle w:val="Sraopastraipa"/>
              <w:tabs>
                <w:tab w:val="left" w:pos="284"/>
                <w:tab w:val="left" w:pos="851"/>
              </w:tabs>
              <w:ind w:left="0"/>
              <w:jc w:val="center"/>
              <w:rPr>
                <w:sz w:val="22"/>
                <w:szCs w:val="22"/>
              </w:rPr>
            </w:pPr>
            <w:r w:rsidRPr="00DC36A9">
              <w:rPr>
                <w:sz w:val="22"/>
                <w:szCs w:val="22"/>
              </w:rPr>
              <w:t>5–8 kl.</w:t>
            </w:r>
          </w:p>
        </w:tc>
        <w:tc>
          <w:tcPr>
            <w:tcW w:w="2013" w:type="dxa"/>
            <w:shd w:val="clear" w:color="auto" w:fill="EEECE1" w:themeFill="background2"/>
          </w:tcPr>
          <w:p w:rsidR="0082198C" w:rsidRPr="00DC36A9" w:rsidRDefault="002E4CBC" w:rsidP="00654C0E">
            <w:pPr>
              <w:pStyle w:val="Sraopastraipa"/>
              <w:tabs>
                <w:tab w:val="left" w:pos="284"/>
                <w:tab w:val="left" w:pos="851"/>
              </w:tabs>
              <w:ind w:left="0"/>
              <w:jc w:val="center"/>
              <w:rPr>
                <w:sz w:val="22"/>
                <w:szCs w:val="22"/>
              </w:rPr>
            </w:pPr>
            <w:r w:rsidRPr="00DC36A9">
              <w:rPr>
                <w:sz w:val="22"/>
                <w:szCs w:val="22"/>
              </w:rPr>
              <w:t>110</w:t>
            </w:r>
          </w:p>
        </w:tc>
        <w:tc>
          <w:tcPr>
            <w:tcW w:w="1954"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4987</w:t>
            </w:r>
          </w:p>
        </w:tc>
        <w:tc>
          <w:tcPr>
            <w:tcW w:w="1955"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45,33</w:t>
            </w:r>
          </w:p>
        </w:tc>
        <w:tc>
          <w:tcPr>
            <w:tcW w:w="1965"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3</w:t>
            </w:r>
          </w:p>
        </w:tc>
        <w:tc>
          <w:tcPr>
            <w:tcW w:w="1955" w:type="dxa"/>
            <w:shd w:val="clear" w:color="auto" w:fill="EEECE1" w:themeFill="background2"/>
          </w:tcPr>
          <w:p w:rsidR="0082198C" w:rsidRPr="00DC36A9" w:rsidRDefault="0082198C" w:rsidP="001B4285">
            <w:pPr>
              <w:tabs>
                <w:tab w:val="left" w:pos="284"/>
                <w:tab w:val="left" w:pos="851"/>
              </w:tabs>
              <w:jc w:val="center"/>
              <w:rPr>
                <w:sz w:val="22"/>
                <w:szCs w:val="22"/>
              </w:rPr>
            </w:pPr>
            <w:r w:rsidRPr="00DC36A9">
              <w:rPr>
                <w:sz w:val="22"/>
                <w:szCs w:val="22"/>
              </w:rPr>
              <w:t>0,02</w:t>
            </w:r>
          </w:p>
        </w:tc>
      </w:tr>
      <w:tr w:rsidR="005F118C" w:rsidRPr="00DC36A9" w:rsidTr="00822998">
        <w:tc>
          <w:tcPr>
            <w:tcW w:w="1883" w:type="dxa"/>
            <w:shd w:val="clear" w:color="auto" w:fill="FFFFFF" w:themeFill="background1"/>
          </w:tcPr>
          <w:p w:rsidR="005F118C" w:rsidRPr="00DC36A9" w:rsidRDefault="005F118C" w:rsidP="001B4285">
            <w:pPr>
              <w:pStyle w:val="Sraopastraipa"/>
              <w:tabs>
                <w:tab w:val="left" w:pos="284"/>
                <w:tab w:val="left" w:pos="851"/>
              </w:tabs>
              <w:ind w:left="0"/>
              <w:jc w:val="center"/>
              <w:rPr>
                <w:sz w:val="22"/>
                <w:szCs w:val="22"/>
              </w:rPr>
            </w:pPr>
            <w:r w:rsidRPr="00DC36A9">
              <w:rPr>
                <w:sz w:val="22"/>
                <w:szCs w:val="22"/>
              </w:rPr>
              <w:t>2020–2021 m.m.</w:t>
            </w:r>
          </w:p>
        </w:tc>
        <w:tc>
          <w:tcPr>
            <w:tcW w:w="1984" w:type="dxa"/>
            <w:shd w:val="clear" w:color="auto" w:fill="FFFFFF" w:themeFill="background1"/>
          </w:tcPr>
          <w:p w:rsidR="005F118C" w:rsidRPr="00DC36A9" w:rsidRDefault="005F118C" w:rsidP="00654C0E">
            <w:pPr>
              <w:pStyle w:val="Sraopastraipa"/>
              <w:tabs>
                <w:tab w:val="left" w:pos="284"/>
                <w:tab w:val="left" w:pos="851"/>
              </w:tabs>
              <w:ind w:left="0"/>
              <w:jc w:val="center"/>
              <w:rPr>
                <w:sz w:val="22"/>
                <w:szCs w:val="22"/>
              </w:rPr>
            </w:pPr>
            <w:r w:rsidRPr="00DC36A9">
              <w:rPr>
                <w:sz w:val="22"/>
                <w:szCs w:val="22"/>
              </w:rPr>
              <w:t>I–IV kl.</w:t>
            </w:r>
          </w:p>
        </w:tc>
        <w:tc>
          <w:tcPr>
            <w:tcW w:w="2013" w:type="dxa"/>
            <w:shd w:val="clear" w:color="auto" w:fill="FFFFFF" w:themeFill="background1"/>
          </w:tcPr>
          <w:p w:rsidR="005F118C" w:rsidRPr="00DC36A9" w:rsidRDefault="001762CE" w:rsidP="00654C0E">
            <w:pPr>
              <w:pStyle w:val="Sraopastraipa"/>
              <w:tabs>
                <w:tab w:val="left" w:pos="284"/>
                <w:tab w:val="left" w:pos="851"/>
              </w:tabs>
              <w:ind w:left="0"/>
              <w:jc w:val="center"/>
              <w:rPr>
                <w:sz w:val="22"/>
                <w:szCs w:val="22"/>
              </w:rPr>
            </w:pPr>
            <w:r w:rsidRPr="00DC36A9">
              <w:rPr>
                <w:sz w:val="22"/>
                <w:szCs w:val="22"/>
              </w:rPr>
              <w:t>69</w:t>
            </w:r>
          </w:p>
        </w:tc>
        <w:tc>
          <w:tcPr>
            <w:tcW w:w="1954" w:type="dxa"/>
            <w:shd w:val="clear" w:color="auto" w:fill="FFFFFF" w:themeFill="background1"/>
          </w:tcPr>
          <w:p w:rsidR="005F118C" w:rsidRPr="00DC36A9" w:rsidRDefault="00B4125D" w:rsidP="001B4285">
            <w:pPr>
              <w:tabs>
                <w:tab w:val="left" w:pos="284"/>
                <w:tab w:val="left" w:pos="851"/>
              </w:tabs>
              <w:jc w:val="center"/>
              <w:rPr>
                <w:sz w:val="22"/>
                <w:szCs w:val="22"/>
              </w:rPr>
            </w:pPr>
            <w:r w:rsidRPr="00DC36A9">
              <w:rPr>
                <w:sz w:val="22"/>
                <w:szCs w:val="22"/>
              </w:rPr>
              <w:t>2265</w:t>
            </w:r>
          </w:p>
        </w:tc>
        <w:tc>
          <w:tcPr>
            <w:tcW w:w="1955" w:type="dxa"/>
            <w:shd w:val="clear" w:color="auto" w:fill="FFFFFF" w:themeFill="background1"/>
          </w:tcPr>
          <w:p w:rsidR="005F118C" w:rsidRPr="00DC36A9" w:rsidRDefault="00DD23B4" w:rsidP="001B4285">
            <w:pPr>
              <w:tabs>
                <w:tab w:val="left" w:pos="284"/>
                <w:tab w:val="left" w:pos="851"/>
              </w:tabs>
              <w:jc w:val="center"/>
              <w:rPr>
                <w:sz w:val="22"/>
                <w:szCs w:val="22"/>
              </w:rPr>
            </w:pPr>
            <w:r w:rsidRPr="00DC36A9">
              <w:rPr>
                <w:sz w:val="22"/>
                <w:szCs w:val="22"/>
              </w:rPr>
              <w:t>32,82</w:t>
            </w:r>
          </w:p>
        </w:tc>
        <w:tc>
          <w:tcPr>
            <w:tcW w:w="1965" w:type="dxa"/>
            <w:shd w:val="clear" w:color="auto" w:fill="FFFFFF" w:themeFill="background1"/>
          </w:tcPr>
          <w:p w:rsidR="005F118C" w:rsidRPr="00DC36A9" w:rsidRDefault="007C4015" w:rsidP="001B4285">
            <w:pPr>
              <w:tabs>
                <w:tab w:val="left" w:pos="284"/>
                <w:tab w:val="left" w:pos="851"/>
              </w:tabs>
              <w:jc w:val="center"/>
              <w:rPr>
                <w:sz w:val="22"/>
                <w:szCs w:val="22"/>
              </w:rPr>
            </w:pPr>
            <w:r w:rsidRPr="00DC36A9">
              <w:rPr>
                <w:sz w:val="22"/>
                <w:szCs w:val="22"/>
              </w:rPr>
              <w:t>409</w:t>
            </w:r>
          </w:p>
        </w:tc>
        <w:tc>
          <w:tcPr>
            <w:tcW w:w="1955" w:type="dxa"/>
            <w:shd w:val="clear" w:color="auto" w:fill="FFFFFF" w:themeFill="background1"/>
          </w:tcPr>
          <w:p w:rsidR="005F118C" w:rsidRPr="00DC36A9" w:rsidRDefault="007C4015" w:rsidP="001B4285">
            <w:pPr>
              <w:tabs>
                <w:tab w:val="left" w:pos="284"/>
                <w:tab w:val="left" w:pos="851"/>
              </w:tabs>
              <w:jc w:val="center"/>
              <w:rPr>
                <w:sz w:val="22"/>
                <w:szCs w:val="22"/>
              </w:rPr>
            </w:pPr>
            <w:r w:rsidRPr="00DC36A9">
              <w:rPr>
                <w:sz w:val="22"/>
                <w:szCs w:val="22"/>
              </w:rPr>
              <w:t>5,92</w:t>
            </w:r>
          </w:p>
        </w:tc>
      </w:tr>
      <w:tr w:rsidR="0082198C" w:rsidRPr="00DC36A9" w:rsidTr="00822998">
        <w:tc>
          <w:tcPr>
            <w:tcW w:w="1883" w:type="dxa"/>
          </w:tcPr>
          <w:p w:rsidR="0082198C" w:rsidRPr="00DC36A9" w:rsidRDefault="0082198C" w:rsidP="001B4285">
            <w:pPr>
              <w:pStyle w:val="Sraopastraipa"/>
              <w:tabs>
                <w:tab w:val="left" w:pos="284"/>
                <w:tab w:val="left" w:pos="851"/>
              </w:tabs>
              <w:ind w:left="0"/>
              <w:jc w:val="center"/>
              <w:rPr>
                <w:sz w:val="22"/>
                <w:szCs w:val="22"/>
              </w:rPr>
            </w:pPr>
            <w:r w:rsidRPr="00DC36A9">
              <w:rPr>
                <w:sz w:val="22"/>
                <w:szCs w:val="22"/>
              </w:rPr>
              <w:t>2019–2020 m.m.</w:t>
            </w:r>
          </w:p>
        </w:tc>
        <w:tc>
          <w:tcPr>
            <w:tcW w:w="1984" w:type="dxa"/>
          </w:tcPr>
          <w:p w:rsidR="0082198C" w:rsidRPr="00DC36A9" w:rsidRDefault="0082198C" w:rsidP="00654C0E">
            <w:pPr>
              <w:pStyle w:val="Sraopastraipa"/>
              <w:tabs>
                <w:tab w:val="left" w:pos="284"/>
                <w:tab w:val="left" w:pos="851"/>
              </w:tabs>
              <w:ind w:left="0"/>
              <w:jc w:val="center"/>
              <w:rPr>
                <w:sz w:val="22"/>
                <w:szCs w:val="22"/>
              </w:rPr>
            </w:pPr>
            <w:r w:rsidRPr="00DC36A9">
              <w:rPr>
                <w:sz w:val="22"/>
                <w:szCs w:val="22"/>
              </w:rPr>
              <w:t>I–IV kl.</w:t>
            </w:r>
          </w:p>
        </w:tc>
        <w:tc>
          <w:tcPr>
            <w:tcW w:w="2013" w:type="dxa"/>
          </w:tcPr>
          <w:p w:rsidR="0082198C" w:rsidRPr="00DC36A9" w:rsidRDefault="002E4CBC" w:rsidP="00654C0E">
            <w:pPr>
              <w:pStyle w:val="Sraopastraipa"/>
              <w:tabs>
                <w:tab w:val="left" w:pos="284"/>
                <w:tab w:val="left" w:pos="851"/>
              </w:tabs>
              <w:ind w:left="0"/>
              <w:jc w:val="center"/>
              <w:rPr>
                <w:sz w:val="22"/>
                <w:szCs w:val="22"/>
              </w:rPr>
            </w:pPr>
            <w:r w:rsidRPr="00DC36A9">
              <w:rPr>
                <w:sz w:val="22"/>
                <w:szCs w:val="22"/>
              </w:rPr>
              <w:t>84</w:t>
            </w:r>
          </w:p>
        </w:tc>
        <w:tc>
          <w:tcPr>
            <w:tcW w:w="1954" w:type="dxa"/>
          </w:tcPr>
          <w:p w:rsidR="0082198C" w:rsidRPr="00DC36A9" w:rsidRDefault="0082198C" w:rsidP="001B4285">
            <w:pPr>
              <w:tabs>
                <w:tab w:val="left" w:pos="284"/>
                <w:tab w:val="left" w:pos="851"/>
              </w:tabs>
              <w:jc w:val="center"/>
              <w:rPr>
                <w:sz w:val="22"/>
                <w:szCs w:val="22"/>
              </w:rPr>
            </w:pPr>
            <w:r w:rsidRPr="00DC36A9">
              <w:rPr>
                <w:sz w:val="22"/>
                <w:szCs w:val="22"/>
              </w:rPr>
              <w:t>5045</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60,05</w:t>
            </w:r>
          </w:p>
        </w:tc>
        <w:tc>
          <w:tcPr>
            <w:tcW w:w="1965" w:type="dxa"/>
          </w:tcPr>
          <w:p w:rsidR="0082198C" w:rsidRPr="00DC36A9" w:rsidRDefault="0082198C" w:rsidP="001B4285">
            <w:pPr>
              <w:tabs>
                <w:tab w:val="left" w:pos="284"/>
                <w:tab w:val="left" w:pos="851"/>
              </w:tabs>
              <w:jc w:val="center"/>
              <w:rPr>
                <w:sz w:val="22"/>
                <w:szCs w:val="22"/>
              </w:rPr>
            </w:pPr>
            <w:r w:rsidRPr="00DC36A9">
              <w:rPr>
                <w:sz w:val="22"/>
                <w:szCs w:val="22"/>
              </w:rPr>
              <w:t>656</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7,80</w:t>
            </w:r>
          </w:p>
        </w:tc>
      </w:tr>
      <w:tr w:rsidR="0082198C" w:rsidRPr="00DC36A9" w:rsidTr="00822998">
        <w:tc>
          <w:tcPr>
            <w:tcW w:w="1883" w:type="dxa"/>
          </w:tcPr>
          <w:p w:rsidR="0082198C" w:rsidRPr="00DC36A9" w:rsidRDefault="0082198C" w:rsidP="001B4285">
            <w:pPr>
              <w:pStyle w:val="Sraopastraipa"/>
              <w:tabs>
                <w:tab w:val="left" w:pos="284"/>
                <w:tab w:val="left" w:pos="851"/>
              </w:tabs>
              <w:ind w:left="0"/>
              <w:jc w:val="center"/>
              <w:rPr>
                <w:sz w:val="22"/>
                <w:szCs w:val="22"/>
              </w:rPr>
            </w:pPr>
            <w:r w:rsidRPr="00DC36A9">
              <w:rPr>
                <w:sz w:val="22"/>
                <w:szCs w:val="22"/>
              </w:rPr>
              <w:t>2018–2019 m.m.</w:t>
            </w:r>
          </w:p>
        </w:tc>
        <w:tc>
          <w:tcPr>
            <w:tcW w:w="1984" w:type="dxa"/>
          </w:tcPr>
          <w:p w:rsidR="0082198C" w:rsidRPr="00DC36A9" w:rsidRDefault="0082198C" w:rsidP="00654C0E">
            <w:pPr>
              <w:pStyle w:val="Sraopastraipa"/>
              <w:tabs>
                <w:tab w:val="left" w:pos="284"/>
                <w:tab w:val="left" w:pos="851"/>
              </w:tabs>
              <w:ind w:left="0"/>
              <w:jc w:val="center"/>
              <w:rPr>
                <w:sz w:val="22"/>
                <w:szCs w:val="22"/>
              </w:rPr>
            </w:pPr>
            <w:r w:rsidRPr="00DC36A9">
              <w:rPr>
                <w:sz w:val="22"/>
                <w:szCs w:val="22"/>
              </w:rPr>
              <w:t>I–IV kl.</w:t>
            </w:r>
          </w:p>
        </w:tc>
        <w:tc>
          <w:tcPr>
            <w:tcW w:w="2013" w:type="dxa"/>
          </w:tcPr>
          <w:p w:rsidR="0082198C" w:rsidRPr="00DC36A9" w:rsidRDefault="002E4CBC" w:rsidP="00654C0E">
            <w:pPr>
              <w:pStyle w:val="Sraopastraipa"/>
              <w:tabs>
                <w:tab w:val="left" w:pos="284"/>
                <w:tab w:val="left" w:pos="851"/>
              </w:tabs>
              <w:ind w:left="0"/>
              <w:jc w:val="center"/>
              <w:rPr>
                <w:sz w:val="22"/>
                <w:szCs w:val="22"/>
              </w:rPr>
            </w:pPr>
            <w:r w:rsidRPr="00DC36A9">
              <w:rPr>
                <w:sz w:val="22"/>
                <w:szCs w:val="22"/>
              </w:rPr>
              <w:t>84</w:t>
            </w:r>
          </w:p>
        </w:tc>
        <w:tc>
          <w:tcPr>
            <w:tcW w:w="1954" w:type="dxa"/>
          </w:tcPr>
          <w:p w:rsidR="0082198C" w:rsidRPr="00DC36A9" w:rsidRDefault="0082198C" w:rsidP="001B4285">
            <w:pPr>
              <w:tabs>
                <w:tab w:val="left" w:pos="284"/>
                <w:tab w:val="left" w:pos="851"/>
              </w:tabs>
              <w:jc w:val="center"/>
              <w:rPr>
                <w:sz w:val="22"/>
                <w:szCs w:val="22"/>
              </w:rPr>
            </w:pPr>
            <w:r w:rsidRPr="00DC36A9">
              <w:rPr>
                <w:sz w:val="22"/>
                <w:szCs w:val="22"/>
              </w:rPr>
              <w:t>7463</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88,74</w:t>
            </w:r>
          </w:p>
        </w:tc>
        <w:tc>
          <w:tcPr>
            <w:tcW w:w="1965" w:type="dxa"/>
          </w:tcPr>
          <w:p w:rsidR="0082198C" w:rsidRPr="00DC36A9" w:rsidRDefault="0082198C" w:rsidP="001B4285">
            <w:pPr>
              <w:tabs>
                <w:tab w:val="left" w:pos="284"/>
                <w:tab w:val="left" w:pos="851"/>
              </w:tabs>
              <w:jc w:val="center"/>
              <w:rPr>
                <w:sz w:val="22"/>
                <w:szCs w:val="22"/>
              </w:rPr>
            </w:pPr>
            <w:r w:rsidRPr="00DC36A9">
              <w:rPr>
                <w:sz w:val="22"/>
                <w:szCs w:val="22"/>
              </w:rPr>
              <w:t>986</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11,73</w:t>
            </w:r>
          </w:p>
        </w:tc>
      </w:tr>
      <w:tr w:rsidR="0082198C" w:rsidRPr="00DC36A9" w:rsidTr="00822998">
        <w:tc>
          <w:tcPr>
            <w:tcW w:w="1883" w:type="dxa"/>
          </w:tcPr>
          <w:p w:rsidR="0082198C" w:rsidRPr="00DC36A9" w:rsidRDefault="0082198C" w:rsidP="001B4285">
            <w:pPr>
              <w:pStyle w:val="Sraopastraipa"/>
              <w:tabs>
                <w:tab w:val="left" w:pos="284"/>
                <w:tab w:val="left" w:pos="851"/>
              </w:tabs>
              <w:ind w:left="0"/>
              <w:jc w:val="center"/>
              <w:rPr>
                <w:sz w:val="22"/>
                <w:szCs w:val="22"/>
              </w:rPr>
            </w:pPr>
            <w:r w:rsidRPr="00DC36A9">
              <w:rPr>
                <w:sz w:val="22"/>
                <w:szCs w:val="22"/>
              </w:rPr>
              <w:t>2017–2018 m.m.</w:t>
            </w:r>
          </w:p>
        </w:tc>
        <w:tc>
          <w:tcPr>
            <w:tcW w:w="1984" w:type="dxa"/>
          </w:tcPr>
          <w:p w:rsidR="0082198C" w:rsidRPr="00DC36A9" w:rsidRDefault="0082198C" w:rsidP="00654C0E">
            <w:pPr>
              <w:pStyle w:val="Sraopastraipa"/>
              <w:tabs>
                <w:tab w:val="left" w:pos="284"/>
                <w:tab w:val="left" w:pos="851"/>
              </w:tabs>
              <w:ind w:left="0"/>
              <w:jc w:val="center"/>
              <w:rPr>
                <w:sz w:val="22"/>
                <w:szCs w:val="22"/>
              </w:rPr>
            </w:pPr>
            <w:r w:rsidRPr="00DC36A9">
              <w:rPr>
                <w:sz w:val="22"/>
                <w:szCs w:val="22"/>
              </w:rPr>
              <w:t>I–IV kl.</w:t>
            </w:r>
          </w:p>
        </w:tc>
        <w:tc>
          <w:tcPr>
            <w:tcW w:w="2013" w:type="dxa"/>
          </w:tcPr>
          <w:p w:rsidR="0082198C" w:rsidRPr="00DC36A9" w:rsidRDefault="002E4CBC" w:rsidP="00654C0E">
            <w:pPr>
              <w:pStyle w:val="Sraopastraipa"/>
              <w:tabs>
                <w:tab w:val="left" w:pos="284"/>
                <w:tab w:val="left" w:pos="851"/>
              </w:tabs>
              <w:ind w:left="0"/>
              <w:jc w:val="center"/>
              <w:rPr>
                <w:sz w:val="22"/>
                <w:szCs w:val="22"/>
              </w:rPr>
            </w:pPr>
            <w:r w:rsidRPr="00DC36A9">
              <w:rPr>
                <w:sz w:val="22"/>
                <w:szCs w:val="22"/>
              </w:rPr>
              <w:t>56</w:t>
            </w:r>
          </w:p>
        </w:tc>
        <w:tc>
          <w:tcPr>
            <w:tcW w:w="1954" w:type="dxa"/>
          </w:tcPr>
          <w:p w:rsidR="0082198C" w:rsidRPr="00DC36A9" w:rsidRDefault="0082198C" w:rsidP="001B4285">
            <w:pPr>
              <w:tabs>
                <w:tab w:val="left" w:pos="284"/>
                <w:tab w:val="left" w:pos="851"/>
              </w:tabs>
              <w:jc w:val="center"/>
              <w:rPr>
                <w:sz w:val="22"/>
                <w:szCs w:val="22"/>
              </w:rPr>
            </w:pPr>
            <w:r w:rsidRPr="00DC36A9">
              <w:rPr>
                <w:sz w:val="22"/>
                <w:szCs w:val="22"/>
              </w:rPr>
              <w:t>5995</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107,05</w:t>
            </w:r>
          </w:p>
        </w:tc>
        <w:tc>
          <w:tcPr>
            <w:tcW w:w="1965" w:type="dxa"/>
          </w:tcPr>
          <w:p w:rsidR="0082198C" w:rsidRPr="00DC36A9" w:rsidRDefault="0082198C" w:rsidP="001B4285">
            <w:pPr>
              <w:tabs>
                <w:tab w:val="left" w:pos="284"/>
                <w:tab w:val="left" w:pos="851"/>
              </w:tabs>
              <w:jc w:val="center"/>
              <w:rPr>
                <w:sz w:val="22"/>
                <w:szCs w:val="22"/>
              </w:rPr>
            </w:pPr>
            <w:r w:rsidRPr="00DC36A9">
              <w:rPr>
                <w:sz w:val="22"/>
                <w:szCs w:val="22"/>
              </w:rPr>
              <w:t>479</w:t>
            </w:r>
          </w:p>
        </w:tc>
        <w:tc>
          <w:tcPr>
            <w:tcW w:w="1955" w:type="dxa"/>
          </w:tcPr>
          <w:p w:rsidR="0082198C" w:rsidRPr="00DC36A9" w:rsidRDefault="0082198C" w:rsidP="001B4285">
            <w:pPr>
              <w:tabs>
                <w:tab w:val="left" w:pos="284"/>
                <w:tab w:val="left" w:pos="851"/>
              </w:tabs>
              <w:jc w:val="center"/>
              <w:rPr>
                <w:sz w:val="22"/>
                <w:szCs w:val="22"/>
              </w:rPr>
            </w:pPr>
            <w:r w:rsidRPr="00DC36A9">
              <w:rPr>
                <w:sz w:val="22"/>
                <w:szCs w:val="22"/>
              </w:rPr>
              <w:t>8,55</w:t>
            </w:r>
          </w:p>
        </w:tc>
      </w:tr>
    </w:tbl>
    <w:p w:rsidR="00654C0E" w:rsidRPr="00DC36A9" w:rsidRDefault="002E4CBC" w:rsidP="00772196">
      <w:pPr>
        <w:pStyle w:val="Sraopastraipa"/>
        <w:pBdr>
          <w:top w:val="nil"/>
          <w:left w:val="nil"/>
          <w:bottom w:val="nil"/>
          <w:right w:val="nil"/>
          <w:between w:val="nil"/>
        </w:pBdr>
        <w:tabs>
          <w:tab w:val="left" w:pos="0"/>
        </w:tabs>
        <w:ind w:left="0" w:firstLine="851"/>
        <w:jc w:val="both"/>
        <w:rPr>
          <w:sz w:val="22"/>
          <w:szCs w:val="22"/>
        </w:rPr>
      </w:pPr>
      <w:r w:rsidRPr="00DC36A9">
        <w:rPr>
          <w:sz w:val="22"/>
          <w:szCs w:val="22"/>
        </w:rPr>
        <w:t xml:space="preserve">Bendras praleistų pamokų </w:t>
      </w:r>
      <w:r w:rsidR="000B04D0" w:rsidRPr="00DC36A9">
        <w:rPr>
          <w:sz w:val="22"/>
          <w:szCs w:val="22"/>
        </w:rPr>
        <w:t>skaičius mažėja, mokinių skaičius skirtinguose</w:t>
      </w:r>
      <w:r w:rsidR="000D5E42" w:rsidRPr="00DC36A9">
        <w:rPr>
          <w:sz w:val="22"/>
          <w:szCs w:val="22"/>
        </w:rPr>
        <w:t xml:space="preserve"> klasių</w:t>
      </w:r>
      <w:r w:rsidR="00EE3D1A" w:rsidRPr="00DC36A9">
        <w:rPr>
          <w:sz w:val="22"/>
          <w:szCs w:val="22"/>
        </w:rPr>
        <w:t xml:space="preserve"> </w:t>
      </w:r>
      <w:proofErr w:type="spellStart"/>
      <w:r w:rsidR="002A55FA" w:rsidRPr="00DC36A9">
        <w:rPr>
          <w:sz w:val="22"/>
          <w:szCs w:val="22"/>
        </w:rPr>
        <w:t>konc</w:t>
      </w:r>
      <w:r w:rsidR="000B04D0" w:rsidRPr="00DC36A9">
        <w:rPr>
          <w:sz w:val="22"/>
          <w:szCs w:val="22"/>
        </w:rPr>
        <w:t>entruose</w:t>
      </w:r>
      <w:proofErr w:type="spellEnd"/>
      <w:r w:rsidR="000B04D0" w:rsidRPr="00DC36A9">
        <w:rPr>
          <w:sz w:val="22"/>
          <w:szCs w:val="22"/>
        </w:rPr>
        <w:t xml:space="preserve"> </w:t>
      </w:r>
      <w:r w:rsidR="00EE3D1A" w:rsidRPr="00DC36A9">
        <w:rPr>
          <w:sz w:val="22"/>
          <w:szCs w:val="22"/>
        </w:rPr>
        <w:t>mažėja</w:t>
      </w:r>
      <w:r w:rsidR="000B04D0" w:rsidRPr="00DC36A9">
        <w:rPr>
          <w:sz w:val="22"/>
          <w:szCs w:val="22"/>
        </w:rPr>
        <w:t>.</w:t>
      </w:r>
      <w:r w:rsidR="00EE3D1A" w:rsidRPr="00DC36A9">
        <w:rPr>
          <w:sz w:val="22"/>
          <w:szCs w:val="22"/>
        </w:rPr>
        <w:t xml:space="preserve"> </w:t>
      </w:r>
      <w:r w:rsidR="002970F1" w:rsidRPr="00DC36A9">
        <w:rPr>
          <w:sz w:val="22"/>
          <w:szCs w:val="22"/>
        </w:rPr>
        <w:t>M</w:t>
      </w:r>
      <w:r w:rsidR="000B04D0" w:rsidRPr="00DC36A9">
        <w:rPr>
          <w:sz w:val="22"/>
          <w:szCs w:val="22"/>
        </w:rPr>
        <w:t xml:space="preserve">ažėja praleistų pamokų </w:t>
      </w:r>
      <w:r w:rsidR="002970F1" w:rsidRPr="00DC36A9">
        <w:rPr>
          <w:sz w:val="22"/>
          <w:szCs w:val="22"/>
        </w:rPr>
        <w:t>skaičius, tenkantis vienam moksleiviui. Lyginant nepateisintų  pamokų skaičių, tenkantį vienam mokiniui, I–IV kl.</w:t>
      </w:r>
      <w:r w:rsidR="00F34C64" w:rsidRPr="00DC36A9">
        <w:rPr>
          <w:sz w:val="22"/>
          <w:szCs w:val="22"/>
        </w:rPr>
        <w:t xml:space="preserve"> </w:t>
      </w:r>
      <w:r w:rsidR="00772196" w:rsidRPr="00DC36A9">
        <w:rPr>
          <w:sz w:val="22"/>
          <w:szCs w:val="22"/>
        </w:rPr>
        <w:t xml:space="preserve">nepateisintų pamokų skaičius mažėja. </w:t>
      </w:r>
    </w:p>
    <w:p w:rsidR="00753CD5" w:rsidRPr="00DC36A9" w:rsidRDefault="00753CD5" w:rsidP="000C0DF3">
      <w:pPr>
        <w:pStyle w:val="Sraopastraipa"/>
        <w:pBdr>
          <w:top w:val="nil"/>
          <w:left w:val="nil"/>
          <w:bottom w:val="nil"/>
          <w:right w:val="nil"/>
          <w:between w:val="nil"/>
        </w:pBdr>
        <w:tabs>
          <w:tab w:val="left" w:pos="284"/>
          <w:tab w:val="left" w:pos="851"/>
        </w:tabs>
        <w:ind w:left="709"/>
        <w:rPr>
          <w:b/>
          <w:color w:val="000000"/>
          <w:sz w:val="22"/>
          <w:szCs w:val="22"/>
        </w:rPr>
      </w:pPr>
    </w:p>
    <w:p w:rsidR="00BA0B35" w:rsidRPr="00DC36A9" w:rsidRDefault="00173924" w:rsidP="003401E4">
      <w:pPr>
        <w:pStyle w:val="Sraopastraipa"/>
        <w:numPr>
          <w:ilvl w:val="0"/>
          <w:numId w:val="10"/>
        </w:numPr>
        <w:pBdr>
          <w:top w:val="nil"/>
          <w:left w:val="nil"/>
          <w:bottom w:val="nil"/>
          <w:right w:val="nil"/>
          <w:between w:val="nil"/>
        </w:pBdr>
        <w:tabs>
          <w:tab w:val="left" w:pos="284"/>
          <w:tab w:val="left" w:pos="851"/>
        </w:tabs>
        <w:ind w:left="0" w:firstLine="426"/>
        <w:jc w:val="center"/>
        <w:rPr>
          <w:b/>
          <w:color w:val="000000"/>
          <w:sz w:val="22"/>
          <w:szCs w:val="22"/>
        </w:rPr>
      </w:pPr>
      <w:r w:rsidRPr="00DC36A9">
        <w:rPr>
          <w:b/>
          <w:color w:val="000000"/>
          <w:sz w:val="22"/>
          <w:szCs w:val="22"/>
        </w:rPr>
        <w:t>SKYRIUS</w:t>
      </w:r>
    </w:p>
    <w:p w:rsidR="00173924" w:rsidRPr="00DC36A9" w:rsidRDefault="002A55FA" w:rsidP="002A55FA">
      <w:pPr>
        <w:pStyle w:val="Sraopastraipa"/>
        <w:pBdr>
          <w:top w:val="nil"/>
          <w:left w:val="nil"/>
          <w:bottom w:val="nil"/>
          <w:right w:val="nil"/>
          <w:between w:val="nil"/>
        </w:pBdr>
        <w:tabs>
          <w:tab w:val="left" w:pos="284"/>
          <w:tab w:val="left" w:pos="851"/>
          <w:tab w:val="left" w:pos="3450"/>
          <w:tab w:val="center" w:pos="7552"/>
        </w:tabs>
        <w:spacing w:after="240"/>
        <w:ind w:left="0" w:firstLine="426"/>
        <w:rPr>
          <w:b/>
          <w:color w:val="000000"/>
          <w:sz w:val="22"/>
          <w:szCs w:val="22"/>
        </w:rPr>
      </w:pPr>
      <w:r w:rsidRPr="00DC36A9">
        <w:rPr>
          <w:b/>
          <w:color w:val="000000"/>
          <w:sz w:val="22"/>
          <w:szCs w:val="22"/>
        </w:rPr>
        <w:tab/>
      </w:r>
      <w:r w:rsidRPr="00DC36A9">
        <w:rPr>
          <w:b/>
          <w:color w:val="000000"/>
          <w:sz w:val="22"/>
          <w:szCs w:val="22"/>
        </w:rPr>
        <w:tab/>
      </w:r>
      <w:r w:rsidRPr="00DC36A9">
        <w:rPr>
          <w:b/>
          <w:color w:val="000000"/>
          <w:sz w:val="22"/>
          <w:szCs w:val="22"/>
        </w:rPr>
        <w:tab/>
      </w:r>
      <w:r w:rsidR="00173924" w:rsidRPr="00DC36A9">
        <w:rPr>
          <w:b/>
          <w:color w:val="000000"/>
          <w:sz w:val="22"/>
          <w:szCs w:val="22"/>
        </w:rPr>
        <w:t>VIDAUS ĮSIVERTINIMAS</w:t>
      </w:r>
    </w:p>
    <w:p w:rsidR="00D7361F" w:rsidRPr="00DC36A9" w:rsidRDefault="003401E4" w:rsidP="003401E4">
      <w:pPr>
        <w:pStyle w:val="prastasiniatinklio"/>
        <w:numPr>
          <w:ilvl w:val="1"/>
          <w:numId w:val="10"/>
        </w:numPr>
        <w:tabs>
          <w:tab w:val="left" w:pos="851"/>
        </w:tabs>
        <w:spacing w:before="0" w:after="0"/>
        <w:ind w:left="0" w:firstLine="426"/>
        <w:jc w:val="both"/>
        <w:rPr>
          <w:kern w:val="0"/>
          <w:sz w:val="22"/>
          <w:szCs w:val="22"/>
          <w:lang w:eastAsia="lt-LT"/>
        </w:rPr>
      </w:pPr>
      <w:r w:rsidRPr="00DC36A9">
        <w:rPr>
          <w:sz w:val="22"/>
          <w:szCs w:val="22"/>
        </w:rPr>
        <w:t>202</w:t>
      </w:r>
      <w:r w:rsidR="001762CE" w:rsidRPr="00DC36A9">
        <w:rPr>
          <w:sz w:val="22"/>
          <w:szCs w:val="22"/>
        </w:rPr>
        <w:t>1</w:t>
      </w:r>
      <w:r w:rsidR="008060B3" w:rsidRPr="00DC36A9">
        <w:rPr>
          <w:sz w:val="22"/>
          <w:szCs w:val="22"/>
        </w:rPr>
        <w:t xml:space="preserve">m. gimnazijoje vyko teminis įsivertinimas, remiantis „Mokyklos, įgyvendinančios bendrojo ugdymo programas, veiklos kokybės įsivertinimo </w:t>
      </w:r>
      <w:r w:rsidR="008060B3" w:rsidRPr="00DC36A9">
        <w:rPr>
          <w:color w:val="000000" w:themeColor="text1"/>
          <w:sz w:val="22"/>
          <w:szCs w:val="22"/>
        </w:rPr>
        <w:t xml:space="preserve">metodika“, patvirtinta Lietuvos Respublikos švietimo ir mokslo ministro 2016 m. kovo 29 d. įsakymu Nr. V-267. Buvo pasirinkta </w:t>
      </w:r>
      <w:r w:rsidR="00F34C64" w:rsidRPr="00DC36A9">
        <w:rPr>
          <w:color w:val="000000" w:themeColor="text1"/>
          <w:sz w:val="22"/>
          <w:szCs w:val="22"/>
        </w:rPr>
        <w:t>toliau tobulinti</w:t>
      </w:r>
      <w:r w:rsidR="00F925C4" w:rsidRPr="00DC36A9">
        <w:rPr>
          <w:color w:val="000000" w:themeColor="text1"/>
          <w:sz w:val="22"/>
          <w:szCs w:val="22"/>
        </w:rPr>
        <w:t xml:space="preserve"> sritį</w:t>
      </w:r>
      <w:r w:rsidR="008060B3" w:rsidRPr="00DC36A9">
        <w:rPr>
          <w:color w:val="000000" w:themeColor="text1"/>
          <w:sz w:val="22"/>
          <w:szCs w:val="22"/>
        </w:rPr>
        <w:t xml:space="preserve">: </w:t>
      </w:r>
      <w:r w:rsidR="00D7361F" w:rsidRPr="00DC36A9">
        <w:rPr>
          <w:color w:val="000000" w:themeColor="text1"/>
          <w:sz w:val="22"/>
          <w:szCs w:val="22"/>
        </w:rPr>
        <w:t>2. Ugdymas (</w:t>
      </w:r>
      <w:proofErr w:type="spellStart"/>
      <w:r w:rsidR="00D7361F" w:rsidRPr="00DC36A9">
        <w:rPr>
          <w:color w:val="000000" w:themeColor="text1"/>
          <w:sz w:val="22"/>
          <w:szCs w:val="22"/>
        </w:rPr>
        <w:t>is</w:t>
      </w:r>
      <w:proofErr w:type="spellEnd"/>
      <w:r w:rsidR="00D7361F" w:rsidRPr="00DC36A9">
        <w:rPr>
          <w:color w:val="000000" w:themeColor="text1"/>
          <w:sz w:val="22"/>
          <w:szCs w:val="22"/>
        </w:rPr>
        <w:t>)</w:t>
      </w:r>
      <w:r w:rsidR="002F07B4" w:rsidRPr="00DC36A9">
        <w:rPr>
          <w:color w:val="000000" w:themeColor="text1"/>
          <w:sz w:val="22"/>
          <w:szCs w:val="22"/>
        </w:rPr>
        <w:t xml:space="preserve"> ir mokinių patirtys</w:t>
      </w:r>
      <w:r w:rsidR="00D7361F" w:rsidRPr="00DC36A9">
        <w:rPr>
          <w:color w:val="000000" w:themeColor="text1"/>
          <w:sz w:val="22"/>
          <w:szCs w:val="22"/>
        </w:rPr>
        <w:t xml:space="preserve">. Tema: </w:t>
      </w:r>
      <w:r w:rsidR="002F07B4" w:rsidRPr="00DC36A9">
        <w:rPr>
          <w:color w:val="000000" w:themeColor="text1"/>
          <w:sz w:val="22"/>
          <w:szCs w:val="22"/>
        </w:rPr>
        <w:t xml:space="preserve">2.2. Vadovavimas mokymuisi </w:t>
      </w:r>
      <w:r w:rsidR="00D7361F" w:rsidRPr="00DC36A9">
        <w:rPr>
          <w:color w:val="000000" w:themeColor="text1"/>
          <w:sz w:val="22"/>
          <w:szCs w:val="22"/>
        </w:rPr>
        <w:t xml:space="preserve"> Rodiklis: </w:t>
      </w:r>
      <w:r w:rsidR="002F07B4" w:rsidRPr="00DC36A9">
        <w:rPr>
          <w:color w:val="000000"/>
          <w:kern w:val="0"/>
          <w:sz w:val="22"/>
          <w:szCs w:val="22"/>
          <w:lang w:eastAsia="lt-LT"/>
        </w:rPr>
        <w:t>2.2.2. Ugdymo(</w:t>
      </w:r>
      <w:proofErr w:type="spellStart"/>
      <w:r w:rsidR="002F07B4" w:rsidRPr="00DC36A9">
        <w:rPr>
          <w:color w:val="000000"/>
          <w:kern w:val="0"/>
          <w:sz w:val="22"/>
          <w:szCs w:val="22"/>
          <w:lang w:eastAsia="lt-LT"/>
        </w:rPr>
        <w:t>si</w:t>
      </w:r>
      <w:proofErr w:type="spellEnd"/>
      <w:r w:rsidR="002F07B4" w:rsidRPr="00DC36A9">
        <w:rPr>
          <w:color w:val="000000"/>
          <w:kern w:val="0"/>
          <w:sz w:val="22"/>
          <w:szCs w:val="22"/>
          <w:lang w:eastAsia="lt-LT"/>
        </w:rPr>
        <w:t>) organizavimas</w:t>
      </w:r>
      <w:r w:rsidR="002F07B4" w:rsidRPr="00DC36A9">
        <w:rPr>
          <w:kern w:val="0"/>
          <w:sz w:val="22"/>
          <w:szCs w:val="22"/>
          <w:lang w:eastAsia="lt-LT"/>
        </w:rPr>
        <w:t xml:space="preserve">. </w:t>
      </w:r>
      <w:r w:rsidR="00D7361F" w:rsidRPr="00DC36A9">
        <w:rPr>
          <w:color w:val="000000" w:themeColor="text1"/>
          <w:sz w:val="22"/>
          <w:szCs w:val="22"/>
        </w:rPr>
        <w:t xml:space="preserve">Raktiniai žodžiai: </w:t>
      </w:r>
      <w:r w:rsidR="002F07B4" w:rsidRPr="00DC36A9">
        <w:rPr>
          <w:color w:val="000000"/>
          <w:sz w:val="22"/>
          <w:szCs w:val="22"/>
        </w:rPr>
        <w:t xml:space="preserve">Diferencijavimas, individualizavimas, suasmeninimas. </w:t>
      </w:r>
      <w:r w:rsidR="004B4D29" w:rsidRPr="00DC36A9">
        <w:rPr>
          <w:color w:val="000000" w:themeColor="text1"/>
          <w:sz w:val="22"/>
          <w:szCs w:val="22"/>
        </w:rPr>
        <w:t xml:space="preserve">Srities įsivertinimui buvo naudojama IQES </w:t>
      </w:r>
      <w:proofErr w:type="spellStart"/>
      <w:r w:rsidR="004B4D29" w:rsidRPr="00DC36A9">
        <w:rPr>
          <w:color w:val="000000" w:themeColor="text1"/>
          <w:sz w:val="22"/>
          <w:szCs w:val="22"/>
        </w:rPr>
        <w:t>online</w:t>
      </w:r>
      <w:proofErr w:type="spellEnd"/>
      <w:r w:rsidR="00F34C64" w:rsidRPr="00DC36A9">
        <w:rPr>
          <w:color w:val="000000" w:themeColor="text1"/>
          <w:sz w:val="22"/>
          <w:szCs w:val="22"/>
        </w:rPr>
        <w:t xml:space="preserve"> </w:t>
      </w:r>
      <w:r w:rsidR="0000334B" w:rsidRPr="00DC36A9">
        <w:rPr>
          <w:color w:val="000000" w:themeColor="text1"/>
          <w:sz w:val="22"/>
          <w:szCs w:val="22"/>
        </w:rPr>
        <w:t xml:space="preserve">platforma. Mokytojų apklausai anketa M15, mokinių apklausai anketa Mk14, tėvų apklausai anketa T07. </w:t>
      </w:r>
    </w:p>
    <w:p w:rsidR="002502F1" w:rsidRPr="00DC36A9" w:rsidRDefault="002502F1" w:rsidP="003B0B5F">
      <w:pPr>
        <w:pBdr>
          <w:top w:val="nil"/>
          <w:left w:val="nil"/>
          <w:bottom w:val="nil"/>
          <w:right w:val="nil"/>
          <w:between w:val="nil"/>
        </w:pBdr>
        <w:tabs>
          <w:tab w:val="left" w:pos="284"/>
        </w:tabs>
        <w:ind w:left="426"/>
        <w:jc w:val="both"/>
        <w:rPr>
          <w:color w:val="000000"/>
          <w:sz w:val="22"/>
          <w:szCs w:val="22"/>
        </w:rPr>
      </w:pPr>
    </w:p>
    <w:p w:rsidR="003401E4" w:rsidRPr="00DC36A9" w:rsidRDefault="003401E4" w:rsidP="003401E4">
      <w:pPr>
        <w:numPr>
          <w:ilvl w:val="0"/>
          <w:numId w:val="10"/>
        </w:numPr>
        <w:ind w:left="0" w:firstLine="426"/>
        <w:jc w:val="center"/>
        <w:rPr>
          <w:b/>
          <w:color w:val="000000"/>
          <w:sz w:val="22"/>
          <w:szCs w:val="22"/>
        </w:rPr>
      </w:pPr>
      <w:r w:rsidRPr="00DC36A9">
        <w:rPr>
          <w:b/>
          <w:color w:val="000000"/>
          <w:sz w:val="22"/>
          <w:szCs w:val="22"/>
        </w:rPr>
        <w:t>SKYRIUS</w:t>
      </w:r>
    </w:p>
    <w:p w:rsidR="003401E4" w:rsidRPr="00DC36A9" w:rsidRDefault="003401E4" w:rsidP="003401E4">
      <w:pPr>
        <w:ind w:firstLine="426"/>
        <w:jc w:val="center"/>
        <w:rPr>
          <w:b/>
          <w:color w:val="000000"/>
          <w:sz w:val="22"/>
          <w:szCs w:val="22"/>
        </w:rPr>
      </w:pPr>
      <w:r w:rsidRPr="00DC36A9">
        <w:rPr>
          <w:b/>
          <w:color w:val="000000"/>
          <w:sz w:val="22"/>
          <w:szCs w:val="22"/>
        </w:rPr>
        <w:t>2021 M. VEIKLOS PLANO ĮGYVENDINIMAS</w:t>
      </w:r>
    </w:p>
    <w:p w:rsidR="002502F1" w:rsidRPr="00DC36A9" w:rsidRDefault="003401E4" w:rsidP="003401E4">
      <w:pPr>
        <w:ind w:firstLine="426"/>
        <w:jc w:val="center"/>
        <w:rPr>
          <w:b/>
          <w:color w:val="000000"/>
          <w:sz w:val="22"/>
          <w:szCs w:val="22"/>
        </w:rPr>
      </w:pPr>
      <w:r w:rsidRPr="00DC36A9">
        <w:rPr>
          <w:b/>
          <w:color w:val="000000"/>
          <w:sz w:val="22"/>
          <w:szCs w:val="22"/>
        </w:rPr>
        <w:t>TIKSLAI IR UŽDAVINIAI</w:t>
      </w:r>
    </w:p>
    <w:p w:rsidR="002502F1" w:rsidRPr="00DC36A9" w:rsidRDefault="00436CCB">
      <w:pPr>
        <w:tabs>
          <w:tab w:val="left" w:pos="567"/>
          <w:tab w:val="left" w:pos="1134"/>
        </w:tabs>
        <w:ind w:firstLine="567"/>
        <w:jc w:val="both"/>
        <w:rPr>
          <w:color w:val="000000"/>
          <w:sz w:val="22"/>
          <w:szCs w:val="22"/>
        </w:rPr>
      </w:pPr>
      <w:r w:rsidRPr="00DC36A9">
        <w:rPr>
          <w:color w:val="000000"/>
          <w:sz w:val="22"/>
          <w:szCs w:val="22"/>
        </w:rPr>
        <w:t>202</w:t>
      </w:r>
      <w:r w:rsidR="00101180" w:rsidRPr="00DC36A9">
        <w:rPr>
          <w:color w:val="000000"/>
          <w:sz w:val="22"/>
          <w:szCs w:val="22"/>
        </w:rPr>
        <w:t>2</w:t>
      </w:r>
      <w:r w:rsidR="00753CD5" w:rsidRPr="00DC36A9">
        <w:rPr>
          <w:color w:val="000000"/>
          <w:sz w:val="22"/>
          <w:szCs w:val="22"/>
        </w:rPr>
        <w:t>metais planuojama  užsibrėžtus tikslus:</w:t>
      </w:r>
    </w:p>
    <w:p w:rsidR="00101180" w:rsidRPr="00DC36A9" w:rsidRDefault="00753CD5">
      <w:pPr>
        <w:tabs>
          <w:tab w:val="left" w:pos="567"/>
          <w:tab w:val="left" w:pos="1134"/>
        </w:tabs>
        <w:ind w:firstLine="567"/>
        <w:rPr>
          <w:color w:val="000000"/>
          <w:sz w:val="22"/>
          <w:szCs w:val="22"/>
        </w:rPr>
      </w:pPr>
      <w:r w:rsidRPr="00DC36A9">
        <w:rPr>
          <w:color w:val="000000"/>
          <w:sz w:val="22"/>
          <w:szCs w:val="22"/>
        </w:rPr>
        <w:t xml:space="preserve">1. </w:t>
      </w:r>
      <w:r w:rsidR="00101180" w:rsidRPr="00DC36A9">
        <w:rPr>
          <w:sz w:val="22"/>
          <w:szCs w:val="22"/>
        </w:rPr>
        <w:t>Ugdyti socialinį emocinį sąmoningumą, siekiant gerų bendruomenės narių santykių</w:t>
      </w:r>
      <w:r w:rsidR="00101180" w:rsidRPr="00DC36A9">
        <w:rPr>
          <w:color w:val="000000"/>
          <w:sz w:val="22"/>
          <w:szCs w:val="22"/>
        </w:rPr>
        <w:t>.</w:t>
      </w:r>
    </w:p>
    <w:p w:rsidR="00223C3C" w:rsidRPr="00DC36A9" w:rsidRDefault="00753CD5">
      <w:pPr>
        <w:tabs>
          <w:tab w:val="left" w:pos="567"/>
          <w:tab w:val="left" w:pos="1134"/>
        </w:tabs>
        <w:ind w:firstLine="567"/>
        <w:rPr>
          <w:sz w:val="22"/>
          <w:szCs w:val="22"/>
        </w:rPr>
      </w:pPr>
      <w:r w:rsidRPr="00DC36A9">
        <w:rPr>
          <w:color w:val="000000"/>
          <w:sz w:val="22"/>
          <w:szCs w:val="22"/>
        </w:rPr>
        <w:t xml:space="preserve">2. </w:t>
      </w:r>
      <w:r w:rsidR="00101180" w:rsidRPr="00DC36A9">
        <w:rPr>
          <w:sz w:val="22"/>
          <w:szCs w:val="22"/>
        </w:rPr>
        <w:t>Tobulinant ugdymo(</w:t>
      </w:r>
      <w:proofErr w:type="spellStart"/>
      <w:r w:rsidR="00101180" w:rsidRPr="00DC36A9">
        <w:rPr>
          <w:sz w:val="22"/>
          <w:szCs w:val="22"/>
        </w:rPr>
        <w:t>si</w:t>
      </w:r>
      <w:proofErr w:type="spellEnd"/>
      <w:r w:rsidR="00101180" w:rsidRPr="00DC36A9">
        <w:rPr>
          <w:sz w:val="22"/>
          <w:szCs w:val="22"/>
        </w:rPr>
        <w:t xml:space="preserve">) procesą siekti pažangos, </w:t>
      </w:r>
      <w:r w:rsidR="00101180" w:rsidRPr="00DC36A9">
        <w:rPr>
          <w:sz w:val="22"/>
          <w:szCs w:val="22"/>
          <w:shd w:val="clear" w:color="auto" w:fill="FFFFFF"/>
        </w:rPr>
        <w:t>atitinkančios  kiekvieno vaiko ugdymosi galias ir poreikius</w:t>
      </w:r>
      <w:r w:rsidR="00101180" w:rsidRPr="00DC36A9">
        <w:rPr>
          <w:sz w:val="22"/>
          <w:szCs w:val="22"/>
        </w:rPr>
        <w:t xml:space="preserve">.  </w:t>
      </w:r>
    </w:p>
    <w:p w:rsidR="002502F1" w:rsidRPr="00DC36A9" w:rsidRDefault="00223C3C">
      <w:pPr>
        <w:tabs>
          <w:tab w:val="left" w:pos="567"/>
          <w:tab w:val="left" w:pos="1134"/>
        </w:tabs>
        <w:ind w:firstLine="567"/>
        <w:rPr>
          <w:color w:val="000000"/>
          <w:sz w:val="22"/>
          <w:szCs w:val="22"/>
        </w:rPr>
      </w:pPr>
      <w:r w:rsidRPr="00DC36A9">
        <w:rPr>
          <w:sz w:val="22"/>
          <w:szCs w:val="22"/>
        </w:rPr>
        <w:t>3. Plėtoti lyderystę.</w:t>
      </w:r>
    </w:p>
    <w:p w:rsidR="002502F1" w:rsidRPr="00DC36A9" w:rsidRDefault="00223C3C">
      <w:pPr>
        <w:tabs>
          <w:tab w:val="left" w:pos="567"/>
          <w:tab w:val="left" w:pos="1134"/>
        </w:tabs>
        <w:ind w:firstLine="567"/>
        <w:rPr>
          <w:sz w:val="22"/>
          <w:szCs w:val="22"/>
        </w:rPr>
      </w:pPr>
      <w:r w:rsidRPr="00DC36A9">
        <w:rPr>
          <w:color w:val="000000"/>
          <w:sz w:val="22"/>
          <w:szCs w:val="22"/>
        </w:rPr>
        <w:t>4.</w:t>
      </w:r>
      <w:r w:rsidRPr="00DC36A9">
        <w:rPr>
          <w:sz w:val="22"/>
          <w:szCs w:val="22"/>
        </w:rPr>
        <w:t>Pasiruošti</w:t>
      </w:r>
      <w:r w:rsidR="00101180" w:rsidRPr="00DC36A9">
        <w:rPr>
          <w:sz w:val="22"/>
          <w:szCs w:val="22"/>
        </w:rPr>
        <w:t xml:space="preserve"> ugdymo t</w:t>
      </w:r>
      <w:r w:rsidRPr="00DC36A9">
        <w:rPr>
          <w:sz w:val="22"/>
          <w:szCs w:val="22"/>
        </w:rPr>
        <w:t>urinio atnaujinimui ir sėkmingam jo diegimui.</w:t>
      </w:r>
    </w:p>
    <w:p w:rsidR="00223C3C" w:rsidRPr="00DC36A9" w:rsidRDefault="00223C3C">
      <w:pPr>
        <w:tabs>
          <w:tab w:val="left" w:pos="567"/>
          <w:tab w:val="left" w:pos="1134"/>
        </w:tabs>
        <w:ind w:firstLine="567"/>
        <w:rPr>
          <w:sz w:val="22"/>
          <w:szCs w:val="22"/>
        </w:rPr>
      </w:pPr>
      <w:r w:rsidRPr="00DC36A9">
        <w:rPr>
          <w:sz w:val="22"/>
          <w:szCs w:val="22"/>
        </w:rPr>
        <w:t>5. Plėtoti neformaliojo švietimo sistemą, orientuotą į mokinių kompetencijų ugdymą.</w:t>
      </w:r>
    </w:p>
    <w:p w:rsidR="00223C3C" w:rsidRPr="00DC36A9" w:rsidRDefault="00223C3C">
      <w:pPr>
        <w:tabs>
          <w:tab w:val="left" w:pos="567"/>
          <w:tab w:val="left" w:pos="1134"/>
        </w:tabs>
        <w:ind w:firstLine="567"/>
        <w:rPr>
          <w:rStyle w:val="Grietas"/>
          <w:b w:val="0"/>
          <w:color w:val="000000"/>
          <w:sz w:val="22"/>
          <w:szCs w:val="22"/>
        </w:rPr>
      </w:pPr>
      <w:r w:rsidRPr="00DC36A9">
        <w:rPr>
          <w:rStyle w:val="Grietas"/>
          <w:b w:val="0"/>
          <w:color w:val="000000"/>
          <w:sz w:val="22"/>
          <w:szCs w:val="22"/>
        </w:rPr>
        <w:t>6.  Modernizuoti ugdymo aplinkas ir gerinti ugdymo(-</w:t>
      </w:r>
      <w:proofErr w:type="spellStart"/>
      <w:r w:rsidRPr="00DC36A9">
        <w:rPr>
          <w:rStyle w:val="Grietas"/>
          <w:b w:val="0"/>
          <w:color w:val="000000"/>
          <w:sz w:val="22"/>
          <w:szCs w:val="22"/>
        </w:rPr>
        <w:t>si</w:t>
      </w:r>
      <w:proofErr w:type="spellEnd"/>
      <w:r w:rsidRPr="00DC36A9">
        <w:rPr>
          <w:rStyle w:val="Grietas"/>
          <w:b w:val="0"/>
          <w:color w:val="000000"/>
          <w:sz w:val="22"/>
          <w:szCs w:val="22"/>
        </w:rPr>
        <w:t>) sąlygas.</w:t>
      </w:r>
    </w:p>
    <w:p w:rsidR="00B95769" w:rsidRPr="00DC36A9" w:rsidRDefault="00B95769">
      <w:pPr>
        <w:tabs>
          <w:tab w:val="left" w:pos="567"/>
          <w:tab w:val="left" w:pos="1134"/>
        </w:tabs>
        <w:ind w:firstLine="567"/>
        <w:rPr>
          <w:color w:val="000000"/>
          <w:sz w:val="22"/>
          <w:szCs w:val="22"/>
        </w:rPr>
      </w:pPr>
    </w:p>
    <w:p w:rsidR="002502F1" w:rsidRPr="00DC36A9" w:rsidRDefault="002502F1">
      <w:pPr>
        <w:tabs>
          <w:tab w:val="left" w:pos="567"/>
          <w:tab w:val="left" w:pos="1134"/>
        </w:tabs>
        <w:ind w:firstLine="567"/>
        <w:rPr>
          <w:color w:val="000000"/>
          <w:sz w:val="22"/>
          <w:szCs w:val="22"/>
        </w:rPr>
      </w:pPr>
    </w:p>
    <w:p w:rsidR="002502F1" w:rsidRPr="00DC36A9" w:rsidRDefault="00753CD5">
      <w:pPr>
        <w:tabs>
          <w:tab w:val="left" w:pos="567"/>
          <w:tab w:val="left" w:pos="1134"/>
          <w:tab w:val="left" w:pos="1701"/>
          <w:tab w:val="left" w:pos="2552"/>
        </w:tabs>
        <w:ind w:firstLine="567"/>
        <w:jc w:val="both"/>
        <w:rPr>
          <w:b/>
          <w:color w:val="000000"/>
          <w:sz w:val="22"/>
          <w:szCs w:val="22"/>
        </w:rPr>
      </w:pPr>
      <w:r w:rsidRPr="00DC36A9">
        <w:rPr>
          <w:b/>
          <w:color w:val="000000"/>
          <w:sz w:val="22"/>
          <w:szCs w:val="22"/>
        </w:rPr>
        <w:t>Tikslas: 1.</w:t>
      </w:r>
      <w:r w:rsidRPr="00DC36A9">
        <w:rPr>
          <w:b/>
          <w:color w:val="000000"/>
          <w:sz w:val="22"/>
          <w:szCs w:val="22"/>
        </w:rPr>
        <w:tab/>
      </w:r>
      <w:r w:rsidR="00F925C4" w:rsidRPr="00DC36A9">
        <w:rPr>
          <w:b/>
          <w:sz w:val="22"/>
          <w:szCs w:val="22"/>
        </w:rPr>
        <w:t>Ugdyti socialinį emocinį sąmoningumą, siekiant gerų bendruomenės narių santykių</w:t>
      </w:r>
      <w:r w:rsidR="00F925C4" w:rsidRPr="00DC36A9">
        <w:rPr>
          <w:b/>
          <w:color w:val="000000"/>
          <w:sz w:val="22"/>
          <w:szCs w:val="22"/>
        </w:rPr>
        <w:t>:</w:t>
      </w:r>
    </w:p>
    <w:p w:rsidR="002502F1" w:rsidRPr="00DC36A9" w:rsidRDefault="00F925C4" w:rsidP="00F925C4">
      <w:pPr>
        <w:pStyle w:val="Sraopastraipa"/>
        <w:numPr>
          <w:ilvl w:val="1"/>
          <w:numId w:val="14"/>
        </w:numPr>
        <w:tabs>
          <w:tab w:val="left" w:pos="567"/>
          <w:tab w:val="left" w:pos="1134"/>
          <w:tab w:val="left" w:pos="1701"/>
        </w:tabs>
        <w:jc w:val="both"/>
        <w:rPr>
          <w:b/>
          <w:sz w:val="22"/>
          <w:szCs w:val="22"/>
        </w:rPr>
      </w:pPr>
      <w:r w:rsidRPr="00DC36A9">
        <w:rPr>
          <w:b/>
          <w:sz w:val="22"/>
          <w:szCs w:val="22"/>
        </w:rPr>
        <w:t>Gerinti emocinę aplinką mokykloje.</w:t>
      </w:r>
    </w:p>
    <w:p w:rsidR="0036796C" w:rsidRPr="00DC36A9" w:rsidRDefault="0036796C" w:rsidP="0036796C">
      <w:pPr>
        <w:ind w:firstLine="567"/>
        <w:jc w:val="both"/>
        <w:rPr>
          <w:b/>
          <w:sz w:val="22"/>
          <w:szCs w:val="22"/>
        </w:rPr>
      </w:pPr>
      <w:r w:rsidRPr="00DC36A9">
        <w:rPr>
          <w:b/>
          <w:sz w:val="22"/>
          <w:szCs w:val="22"/>
        </w:rPr>
        <w:t>1.2.Kryptingai organizuoti  mokinių socialinių emocinių kompetencijų ugdymą.</w:t>
      </w:r>
    </w:p>
    <w:p w:rsidR="00F925C4" w:rsidRPr="00DC36A9" w:rsidRDefault="0036796C" w:rsidP="0036796C">
      <w:pPr>
        <w:pStyle w:val="Sraopastraipa"/>
        <w:tabs>
          <w:tab w:val="left" w:pos="567"/>
          <w:tab w:val="left" w:pos="1134"/>
          <w:tab w:val="left" w:pos="1701"/>
        </w:tabs>
        <w:ind w:left="987" w:hanging="420"/>
        <w:jc w:val="both"/>
        <w:rPr>
          <w:b/>
          <w:color w:val="000000"/>
          <w:sz w:val="22"/>
          <w:szCs w:val="22"/>
        </w:rPr>
      </w:pPr>
      <w:r w:rsidRPr="00DC36A9">
        <w:rPr>
          <w:b/>
          <w:kern w:val="0"/>
          <w:sz w:val="22"/>
          <w:szCs w:val="22"/>
          <w:lang w:eastAsia="en-US"/>
        </w:rPr>
        <w:t>1.3. Kryptingai organizuoti  mokytojų, pagalbos mokiniui specialistų socialinių emocinių kompetencijų ugdymą.</w:t>
      </w:r>
    </w:p>
    <w:p w:rsidR="002502F1" w:rsidRPr="00DC36A9" w:rsidRDefault="002502F1">
      <w:pPr>
        <w:tabs>
          <w:tab w:val="left" w:pos="567"/>
          <w:tab w:val="left" w:pos="1134"/>
          <w:tab w:val="left" w:pos="1701"/>
        </w:tabs>
        <w:ind w:firstLine="567"/>
        <w:jc w:val="both"/>
        <w:rPr>
          <w:color w:val="000000"/>
          <w:sz w:val="22"/>
          <w:szCs w:val="22"/>
        </w:rPr>
      </w:pPr>
    </w:p>
    <w:tbl>
      <w:tblPr>
        <w:tblStyle w:val="a"/>
        <w:tblW w:w="13921" w:type="dxa"/>
        <w:tblInd w:w="682" w:type="dxa"/>
        <w:tblLayout w:type="fixed"/>
        <w:tblLook w:val="0000" w:firstRow="0" w:lastRow="0" w:firstColumn="0" w:lastColumn="0" w:noHBand="0" w:noVBand="0"/>
      </w:tblPr>
      <w:tblGrid>
        <w:gridCol w:w="1440"/>
        <w:gridCol w:w="2671"/>
        <w:gridCol w:w="1701"/>
        <w:gridCol w:w="2410"/>
        <w:gridCol w:w="1610"/>
        <w:gridCol w:w="4089"/>
      </w:tblGrid>
      <w:tr w:rsidR="002502F1" w:rsidRPr="00DC36A9" w:rsidTr="00DC36A9">
        <w:tc>
          <w:tcPr>
            <w:tcW w:w="1440"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753CD5">
            <w:pPr>
              <w:ind w:firstLine="567"/>
              <w:jc w:val="both"/>
              <w:rPr>
                <w:color w:val="000000"/>
                <w:sz w:val="22"/>
                <w:szCs w:val="22"/>
              </w:rPr>
            </w:pPr>
            <w:r w:rsidRPr="00DC36A9">
              <w:rPr>
                <w:color w:val="000000"/>
                <w:sz w:val="22"/>
                <w:szCs w:val="22"/>
              </w:rPr>
              <w:lastRenderedPageBreak/>
              <w:t>Uždaviniai</w:t>
            </w:r>
          </w:p>
        </w:tc>
        <w:tc>
          <w:tcPr>
            <w:tcW w:w="267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753CD5">
            <w:pPr>
              <w:ind w:firstLine="567"/>
              <w:jc w:val="both"/>
              <w:rPr>
                <w:color w:val="000000"/>
                <w:sz w:val="22"/>
                <w:szCs w:val="22"/>
              </w:rPr>
            </w:pPr>
            <w:r w:rsidRPr="00DC36A9">
              <w:rPr>
                <w:color w:val="000000"/>
                <w:sz w:val="22"/>
                <w:szCs w:val="22"/>
              </w:rPr>
              <w:t>Priemonės</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753CD5">
            <w:pPr>
              <w:ind w:firstLine="567"/>
              <w:jc w:val="both"/>
              <w:rPr>
                <w:color w:val="000000"/>
                <w:sz w:val="22"/>
                <w:szCs w:val="22"/>
              </w:rPr>
            </w:pPr>
            <w:r w:rsidRPr="00DC36A9">
              <w:rPr>
                <w:color w:val="000000"/>
                <w:sz w:val="22"/>
                <w:szCs w:val="22"/>
              </w:rPr>
              <w:t>Terminai</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753CD5">
            <w:pPr>
              <w:ind w:firstLine="567"/>
              <w:jc w:val="both"/>
              <w:rPr>
                <w:color w:val="000000"/>
                <w:sz w:val="22"/>
                <w:szCs w:val="22"/>
              </w:rPr>
            </w:pPr>
            <w:r w:rsidRPr="00DC36A9">
              <w:rPr>
                <w:color w:val="000000"/>
                <w:sz w:val="22"/>
                <w:szCs w:val="22"/>
              </w:rPr>
              <w:t>Atsakingas</w:t>
            </w:r>
          </w:p>
        </w:tc>
        <w:tc>
          <w:tcPr>
            <w:tcW w:w="1610" w:type="dxa"/>
            <w:tcBorders>
              <w:top w:val="single" w:sz="4" w:space="0" w:color="000000" w:themeColor="text1"/>
              <w:left w:val="single" w:sz="4" w:space="0" w:color="000000" w:themeColor="text1"/>
              <w:bottom w:val="single" w:sz="4" w:space="0" w:color="000000" w:themeColor="text1"/>
            </w:tcBorders>
          </w:tcPr>
          <w:p w:rsidR="002502F1" w:rsidRPr="00DC36A9" w:rsidRDefault="00753CD5">
            <w:pPr>
              <w:ind w:firstLine="567"/>
              <w:jc w:val="both"/>
              <w:rPr>
                <w:color w:val="000000"/>
                <w:sz w:val="22"/>
                <w:szCs w:val="22"/>
              </w:rPr>
            </w:pPr>
            <w:r w:rsidRPr="00DC36A9">
              <w:rPr>
                <w:color w:val="000000"/>
                <w:sz w:val="22"/>
                <w:szCs w:val="22"/>
              </w:rPr>
              <w:t>Lėšos</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02F1" w:rsidRPr="00DC36A9" w:rsidRDefault="00753CD5">
            <w:pPr>
              <w:ind w:firstLine="567"/>
              <w:jc w:val="both"/>
              <w:rPr>
                <w:color w:val="000000"/>
                <w:sz w:val="22"/>
                <w:szCs w:val="22"/>
              </w:rPr>
            </w:pPr>
            <w:r w:rsidRPr="00DC36A9">
              <w:rPr>
                <w:color w:val="000000"/>
                <w:sz w:val="22"/>
                <w:szCs w:val="22"/>
              </w:rPr>
              <w:t>Laukiamas rezultatas</w:t>
            </w:r>
          </w:p>
        </w:tc>
      </w:tr>
      <w:tr w:rsidR="002502F1" w:rsidRPr="00DC36A9" w:rsidTr="00DC36A9">
        <w:trPr>
          <w:trHeight w:val="3086"/>
        </w:trPr>
        <w:tc>
          <w:tcPr>
            <w:tcW w:w="1440" w:type="dxa"/>
            <w:tcBorders>
              <w:top w:val="single" w:sz="4" w:space="0" w:color="000000" w:themeColor="text1"/>
              <w:left w:val="single" w:sz="4" w:space="0" w:color="000000" w:themeColor="text1"/>
              <w:bottom w:val="single" w:sz="4" w:space="0" w:color="000000" w:themeColor="text1"/>
            </w:tcBorders>
            <w:shd w:val="clear" w:color="auto" w:fill="auto"/>
          </w:tcPr>
          <w:p w:rsidR="0036796C" w:rsidRPr="00DC36A9" w:rsidRDefault="0036796C" w:rsidP="0036796C">
            <w:pPr>
              <w:jc w:val="both"/>
              <w:rPr>
                <w:sz w:val="22"/>
                <w:szCs w:val="22"/>
              </w:rPr>
            </w:pPr>
            <w:r w:rsidRPr="00DC36A9">
              <w:rPr>
                <w:sz w:val="22"/>
                <w:szCs w:val="22"/>
              </w:rPr>
              <w:t>1.1.Gerinti emocinę aplinką mokykloje</w:t>
            </w:r>
            <w:r w:rsidR="00DC36A9" w:rsidRPr="00DC36A9">
              <w:rPr>
                <w:sz w:val="22"/>
                <w:szCs w:val="22"/>
              </w:rPr>
              <w:t xml:space="preserve"> ir ikimokyklinio ugdymo skyriuje</w:t>
            </w:r>
            <w:r w:rsidRPr="00DC36A9">
              <w:rPr>
                <w:sz w:val="22"/>
                <w:szCs w:val="22"/>
              </w:rPr>
              <w:t>.</w:t>
            </w:r>
          </w:p>
          <w:p w:rsidR="002502F1" w:rsidRPr="00DC36A9" w:rsidRDefault="002502F1" w:rsidP="253D19CC">
            <w:pPr>
              <w:ind w:firstLine="34"/>
              <w:jc w:val="both"/>
              <w:rPr>
                <w:sz w:val="22"/>
                <w:szCs w:val="22"/>
              </w:rPr>
            </w:pPr>
          </w:p>
        </w:tc>
        <w:tc>
          <w:tcPr>
            <w:tcW w:w="2671" w:type="dxa"/>
            <w:tcBorders>
              <w:top w:val="single" w:sz="4" w:space="0" w:color="000000" w:themeColor="text1"/>
              <w:left w:val="single" w:sz="4" w:space="0" w:color="000000" w:themeColor="text1"/>
              <w:bottom w:val="single" w:sz="4" w:space="0" w:color="000000" w:themeColor="text1"/>
            </w:tcBorders>
            <w:shd w:val="clear" w:color="auto" w:fill="auto"/>
          </w:tcPr>
          <w:p w:rsidR="0036796C" w:rsidRPr="00DC36A9" w:rsidRDefault="0036796C" w:rsidP="0036796C">
            <w:pPr>
              <w:pStyle w:val="Sraopastraipa"/>
              <w:numPr>
                <w:ilvl w:val="1"/>
                <w:numId w:val="15"/>
              </w:numPr>
              <w:rPr>
                <w:color w:val="000000" w:themeColor="text1"/>
                <w:sz w:val="22"/>
                <w:szCs w:val="22"/>
              </w:rPr>
            </w:pPr>
            <w:r w:rsidRPr="00DC36A9">
              <w:rPr>
                <w:color w:val="000000" w:themeColor="text1"/>
                <w:sz w:val="22"/>
                <w:szCs w:val="22"/>
              </w:rPr>
              <w:t>1. Bendruomenę stiprinantys renginiai.</w:t>
            </w:r>
          </w:p>
          <w:p w:rsidR="0036796C" w:rsidRPr="00DC36A9" w:rsidRDefault="0036796C" w:rsidP="0036796C">
            <w:pPr>
              <w:rPr>
                <w:color w:val="000000" w:themeColor="text1"/>
                <w:sz w:val="22"/>
                <w:szCs w:val="22"/>
              </w:rPr>
            </w:pPr>
          </w:p>
          <w:p w:rsidR="00E601FE" w:rsidRPr="00DC36A9" w:rsidRDefault="00E601FE" w:rsidP="0036796C">
            <w:pPr>
              <w:rPr>
                <w:color w:val="000000" w:themeColor="text1"/>
                <w:sz w:val="22"/>
                <w:szCs w:val="22"/>
              </w:rPr>
            </w:pPr>
          </w:p>
          <w:p w:rsidR="0036796C" w:rsidRPr="00DC36A9" w:rsidRDefault="0036796C" w:rsidP="0036796C">
            <w:pPr>
              <w:rPr>
                <w:color w:val="000000" w:themeColor="text1"/>
                <w:sz w:val="22"/>
                <w:szCs w:val="22"/>
              </w:rPr>
            </w:pPr>
            <w:r w:rsidRPr="00DC36A9">
              <w:rPr>
                <w:color w:val="000000" w:themeColor="text1"/>
                <w:sz w:val="22"/>
                <w:szCs w:val="22"/>
              </w:rPr>
              <w:t>1.1.2. Patyčių dėžutės įdiegimas.</w:t>
            </w:r>
          </w:p>
          <w:p w:rsidR="0036796C" w:rsidRPr="00DC36A9" w:rsidRDefault="0036796C" w:rsidP="0036796C">
            <w:pPr>
              <w:rPr>
                <w:color w:val="000000" w:themeColor="text1"/>
                <w:sz w:val="22"/>
                <w:szCs w:val="22"/>
              </w:rPr>
            </w:pPr>
            <w:r w:rsidRPr="00DC36A9">
              <w:rPr>
                <w:color w:val="000000" w:themeColor="text1"/>
                <w:sz w:val="22"/>
                <w:szCs w:val="22"/>
              </w:rPr>
              <w:t xml:space="preserve"> </w:t>
            </w:r>
          </w:p>
          <w:p w:rsidR="0036796C" w:rsidRPr="00DC36A9" w:rsidRDefault="0036796C" w:rsidP="0036796C">
            <w:pPr>
              <w:rPr>
                <w:color w:val="000000" w:themeColor="text1"/>
                <w:sz w:val="22"/>
                <w:szCs w:val="22"/>
              </w:rPr>
            </w:pPr>
          </w:p>
          <w:p w:rsidR="0036796C" w:rsidRPr="00DC36A9" w:rsidRDefault="00B0220C" w:rsidP="0036796C">
            <w:pPr>
              <w:rPr>
                <w:color w:val="000000" w:themeColor="text1"/>
                <w:sz w:val="22"/>
                <w:szCs w:val="22"/>
              </w:rPr>
            </w:pPr>
            <w:r w:rsidRPr="00DC36A9">
              <w:rPr>
                <w:color w:val="000000" w:themeColor="text1"/>
                <w:sz w:val="22"/>
                <w:szCs w:val="22"/>
              </w:rPr>
              <w:t>1.1.3</w:t>
            </w:r>
            <w:r w:rsidR="0036796C" w:rsidRPr="00DC36A9">
              <w:rPr>
                <w:color w:val="000000" w:themeColor="text1"/>
                <w:sz w:val="22"/>
                <w:szCs w:val="22"/>
              </w:rPr>
              <w:t>. Prevencinių programų vykdymas.</w:t>
            </w:r>
          </w:p>
          <w:p w:rsidR="00AD2A79" w:rsidRPr="00DC36A9" w:rsidRDefault="00AD2A79" w:rsidP="00E601FE">
            <w:pPr>
              <w:rPr>
                <w:color w:val="000000" w:themeColor="text1"/>
                <w:sz w:val="22"/>
                <w:szCs w:val="22"/>
              </w:rPr>
            </w:pP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E601FE" w:rsidP="006A7682">
            <w:pPr>
              <w:jc w:val="center"/>
              <w:rPr>
                <w:color w:val="000000" w:themeColor="text1"/>
                <w:sz w:val="22"/>
                <w:szCs w:val="22"/>
              </w:rPr>
            </w:pPr>
            <w:r w:rsidRPr="00DC36A9">
              <w:rPr>
                <w:color w:val="000000" w:themeColor="text1"/>
                <w:sz w:val="22"/>
                <w:szCs w:val="22"/>
              </w:rPr>
              <w:t>Gegužė - birželis</w:t>
            </w:r>
          </w:p>
          <w:p w:rsidR="002502F1" w:rsidRPr="00DC36A9" w:rsidRDefault="002502F1" w:rsidP="006A7682">
            <w:pPr>
              <w:jc w:val="center"/>
              <w:rPr>
                <w:color w:val="000000" w:themeColor="text1"/>
                <w:sz w:val="22"/>
                <w:szCs w:val="22"/>
              </w:rPr>
            </w:pPr>
          </w:p>
          <w:p w:rsidR="002502F1" w:rsidRPr="00DC36A9" w:rsidRDefault="002502F1" w:rsidP="006A7682">
            <w:pPr>
              <w:jc w:val="center"/>
              <w:rPr>
                <w:color w:val="000000" w:themeColor="text1"/>
                <w:sz w:val="22"/>
                <w:szCs w:val="22"/>
              </w:rPr>
            </w:pPr>
          </w:p>
          <w:p w:rsidR="002502F1" w:rsidRPr="00DC36A9" w:rsidRDefault="00E601FE" w:rsidP="006A7682">
            <w:pPr>
              <w:jc w:val="center"/>
              <w:rPr>
                <w:color w:val="000000" w:themeColor="text1"/>
                <w:sz w:val="22"/>
                <w:szCs w:val="22"/>
              </w:rPr>
            </w:pPr>
            <w:r w:rsidRPr="00DC36A9">
              <w:rPr>
                <w:color w:val="000000" w:themeColor="text1"/>
                <w:sz w:val="22"/>
                <w:szCs w:val="22"/>
              </w:rPr>
              <w:t>Kovas - balandis</w:t>
            </w:r>
          </w:p>
          <w:p w:rsidR="00022D54" w:rsidRPr="00DC36A9" w:rsidRDefault="00022D54" w:rsidP="006A7682">
            <w:pPr>
              <w:jc w:val="center"/>
              <w:rPr>
                <w:color w:val="000000" w:themeColor="text1"/>
                <w:sz w:val="22"/>
                <w:szCs w:val="22"/>
              </w:rPr>
            </w:pPr>
          </w:p>
          <w:p w:rsidR="002502F1" w:rsidRPr="00DC36A9" w:rsidRDefault="002502F1" w:rsidP="006A7682">
            <w:pPr>
              <w:jc w:val="center"/>
              <w:rPr>
                <w:color w:val="000000" w:themeColor="text1"/>
                <w:sz w:val="22"/>
                <w:szCs w:val="22"/>
              </w:rPr>
            </w:pPr>
          </w:p>
          <w:p w:rsidR="009A1662" w:rsidRPr="00DC36A9" w:rsidRDefault="00DD02CE" w:rsidP="006A7682">
            <w:pPr>
              <w:jc w:val="center"/>
              <w:rPr>
                <w:color w:val="000000" w:themeColor="text1"/>
                <w:sz w:val="22"/>
                <w:szCs w:val="22"/>
              </w:rPr>
            </w:pPr>
            <w:r w:rsidRPr="00DC36A9">
              <w:rPr>
                <w:color w:val="000000" w:themeColor="text1"/>
                <w:sz w:val="22"/>
                <w:szCs w:val="22"/>
              </w:rPr>
              <w:t>Per metus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E601FE">
            <w:pPr>
              <w:jc w:val="both"/>
              <w:rPr>
                <w:color w:val="000000" w:themeColor="text1"/>
                <w:sz w:val="22"/>
                <w:szCs w:val="22"/>
              </w:rPr>
            </w:pPr>
            <w:r w:rsidRPr="00DC36A9">
              <w:rPr>
                <w:color w:val="000000" w:themeColor="text1"/>
                <w:sz w:val="22"/>
                <w:szCs w:val="22"/>
              </w:rPr>
              <w:t>Mokinių tarybos koordinatorius</w:t>
            </w:r>
            <w:r w:rsidR="00EC383D">
              <w:rPr>
                <w:color w:val="000000" w:themeColor="text1"/>
                <w:sz w:val="22"/>
                <w:szCs w:val="22"/>
              </w:rPr>
              <w:t xml:space="preserve"> ( L. </w:t>
            </w:r>
            <w:proofErr w:type="spellStart"/>
            <w:r w:rsidR="00EC383D">
              <w:rPr>
                <w:color w:val="000000" w:themeColor="text1"/>
                <w:sz w:val="22"/>
                <w:szCs w:val="22"/>
              </w:rPr>
              <w:t>Janauskienė</w:t>
            </w:r>
            <w:proofErr w:type="spellEnd"/>
            <w:r w:rsidR="00EC383D">
              <w:rPr>
                <w:color w:val="000000" w:themeColor="text1"/>
                <w:sz w:val="22"/>
                <w:szCs w:val="22"/>
              </w:rPr>
              <w:t>)</w:t>
            </w:r>
            <w:r w:rsidRPr="00DC36A9">
              <w:rPr>
                <w:color w:val="000000" w:themeColor="text1"/>
                <w:sz w:val="22"/>
                <w:szCs w:val="22"/>
              </w:rPr>
              <w:t>, Geros savijautos komanda</w:t>
            </w:r>
          </w:p>
          <w:p w:rsidR="00DC36A9" w:rsidRPr="00DC36A9" w:rsidRDefault="00DC36A9">
            <w:pPr>
              <w:jc w:val="both"/>
              <w:rPr>
                <w:color w:val="000000" w:themeColor="text1"/>
                <w:sz w:val="22"/>
                <w:szCs w:val="22"/>
              </w:rPr>
            </w:pPr>
          </w:p>
          <w:p w:rsidR="002502F1" w:rsidRPr="00DC36A9" w:rsidRDefault="00E601FE">
            <w:pPr>
              <w:jc w:val="both"/>
              <w:rPr>
                <w:color w:val="000000" w:themeColor="text1"/>
                <w:sz w:val="22"/>
                <w:szCs w:val="22"/>
              </w:rPr>
            </w:pPr>
            <w:proofErr w:type="spellStart"/>
            <w:r w:rsidRPr="00DC36A9">
              <w:rPr>
                <w:color w:val="000000" w:themeColor="text1"/>
                <w:sz w:val="22"/>
                <w:szCs w:val="22"/>
              </w:rPr>
              <w:t>Soc</w:t>
            </w:r>
            <w:proofErr w:type="spellEnd"/>
            <w:r w:rsidRPr="00DC36A9">
              <w:rPr>
                <w:color w:val="000000" w:themeColor="text1"/>
                <w:sz w:val="22"/>
                <w:szCs w:val="22"/>
              </w:rPr>
              <w:t>. pedagogė</w:t>
            </w:r>
          </w:p>
          <w:p w:rsidR="002502F1" w:rsidRPr="00DC36A9" w:rsidRDefault="002502F1">
            <w:pPr>
              <w:jc w:val="both"/>
              <w:rPr>
                <w:color w:val="000000" w:themeColor="text1"/>
                <w:sz w:val="22"/>
                <w:szCs w:val="22"/>
              </w:rPr>
            </w:pPr>
          </w:p>
          <w:p w:rsidR="00022D54" w:rsidRPr="00DC36A9" w:rsidRDefault="00022D54">
            <w:pPr>
              <w:jc w:val="both"/>
              <w:rPr>
                <w:color w:val="000000" w:themeColor="text1"/>
                <w:sz w:val="22"/>
                <w:szCs w:val="22"/>
              </w:rPr>
            </w:pPr>
          </w:p>
          <w:p w:rsidR="00022D54" w:rsidRPr="00DC36A9" w:rsidRDefault="00022D54">
            <w:pPr>
              <w:jc w:val="both"/>
              <w:rPr>
                <w:color w:val="000000" w:themeColor="text1"/>
                <w:sz w:val="22"/>
                <w:szCs w:val="22"/>
              </w:rPr>
            </w:pPr>
          </w:p>
          <w:p w:rsidR="002502F1" w:rsidRPr="00DC36A9" w:rsidRDefault="00E601FE">
            <w:pPr>
              <w:jc w:val="both"/>
              <w:rPr>
                <w:color w:val="000000" w:themeColor="text1"/>
                <w:sz w:val="22"/>
                <w:szCs w:val="22"/>
              </w:rPr>
            </w:pPr>
            <w:r w:rsidRPr="00DC36A9">
              <w:rPr>
                <w:color w:val="000000" w:themeColor="text1"/>
                <w:sz w:val="22"/>
                <w:szCs w:val="22"/>
              </w:rPr>
              <w:t>Pavaduotoja ugdymui</w:t>
            </w:r>
          </w:p>
          <w:p w:rsidR="009A1662" w:rsidRPr="00DC36A9" w:rsidRDefault="009A1662" w:rsidP="00E601FE">
            <w:pPr>
              <w:jc w:val="both"/>
              <w:rPr>
                <w:color w:val="000000" w:themeColor="text1"/>
                <w:sz w:val="22"/>
                <w:szCs w:val="22"/>
              </w:rPr>
            </w:pPr>
          </w:p>
        </w:tc>
        <w:tc>
          <w:tcPr>
            <w:tcW w:w="1610" w:type="dxa"/>
            <w:tcBorders>
              <w:top w:val="single" w:sz="4" w:space="0" w:color="000000" w:themeColor="text1"/>
              <w:left w:val="single" w:sz="4" w:space="0" w:color="000000" w:themeColor="text1"/>
              <w:bottom w:val="single" w:sz="4" w:space="0" w:color="000000" w:themeColor="text1"/>
            </w:tcBorders>
          </w:tcPr>
          <w:p w:rsidR="002502F1" w:rsidRPr="00DC36A9" w:rsidRDefault="00753CD5">
            <w:pPr>
              <w:rPr>
                <w:color w:val="000000" w:themeColor="text1"/>
                <w:sz w:val="22"/>
                <w:szCs w:val="22"/>
              </w:rPr>
            </w:pPr>
            <w:r w:rsidRPr="00DC36A9">
              <w:rPr>
                <w:color w:val="000000" w:themeColor="text1"/>
                <w:sz w:val="22"/>
                <w:szCs w:val="22"/>
              </w:rPr>
              <w:t>MK lėšos,</w:t>
            </w:r>
          </w:p>
          <w:p w:rsidR="002502F1" w:rsidRPr="00DC36A9" w:rsidRDefault="00753CD5">
            <w:pPr>
              <w:jc w:val="both"/>
              <w:rPr>
                <w:color w:val="000000" w:themeColor="text1"/>
                <w:sz w:val="22"/>
                <w:szCs w:val="22"/>
              </w:rPr>
            </w:pPr>
            <w:r w:rsidRPr="00DC36A9">
              <w:rPr>
                <w:color w:val="000000" w:themeColor="text1"/>
                <w:sz w:val="22"/>
                <w:szCs w:val="22"/>
              </w:rPr>
              <w:t xml:space="preserve">žmogiškieji ištekliai, </w:t>
            </w:r>
          </w:p>
          <w:p w:rsidR="00DC36A9" w:rsidRPr="00DC36A9" w:rsidRDefault="00DC36A9">
            <w:pPr>
              <w:jc w:val="both"/>
              <w:rPr>
                <w:color w:val="000000" w:themeColor="text1"/>
                <w:sz w:val="22"/>
                <w:szCs w:val="22"/>
              </w:rPr>
            </w:pPr>
          </w:p>
          <w:p w:rsidR="00022D54" w:rsidRPr="00DC36A9" w:rsidRDefault="00022D54">
            <w:pPr>
              <w:jc w:val="both"/>
              <w:rPr>
                <w:color w:val="000000" w:themeColor="text1"/>
                <w:sz w:val="22"/>
                <w:szCs w:val="22"/>
              </w:rPr>
            </w:pPr>
            <w:r w:rsidRPr="00DC36A9">
              <w:rPr>
                <w:color w:val="000000" w:themeColor="text1"/>
                <w:sz w:val="22"/>
                <w:szCs w:val="22"/>
              </w:rPr>
              <w:t>Žmogiškieji ištekliai</w:t>
            </w:r>
          </w:p>
          <w:p w:rsidR="00022D54" w:rsidRPr="00DC36A9" w:rsidRDefault="00022D54">
            <w:pPr>
              <w:jc w:val="both"/>
              <w:rPr>
                <w:color w:val="000000" w:themeColor="text1"/>
                <w:sz w:val="22"/>
                <w:szCs w:val="22"/>
              </w:rPr>
            </w:pPr>
          </w:p>
          <w:p w:rsidR="002502F1" w:rsidRPr="00DC36A9" w:rsidRDefault="002502F1">
            <w:pPr>
              <w:rPr>
                <w:color w:val="000000" w:themeColor="text1"/>
                <w:sz w:val="22"/>
                <w:szCs w:val="22"/>
              </w:rPr>
            </w:pPr>
          </w:p>
          <w:p w:rsidR="009A1662" w:rsidRPr="00DC36A9" w:rsidRDefault="00E601FE">
            <w:pPr>
              <w:rPr>
                <w:color w:val="000000" w:themeColor="text1"/>
                <w:sz w:val="22"/>
                <w:szCs w:val="22"/>
              </w:rPr>
            </w:pPr>
            <w:r w:rsidRPr="00DC36A9">
              <w:rPr>
                <w:color w:val="000000" w:themeColor="text1"/>
                <w:sz w:val="22"/>
                <w:szCs w:val="22"/>
              </w:rPr>
              <w:t>Ž</w:t>
            </w:r>
            <w:r w:rsidR="14D79391" w:rsidRPr="00DC36A9">
              <w:rPr>
                <w:color w:val="000000" w:themeColor="text1"/>
                <w:sz w:val="22"/>
                <w:szCs w:val="22"/>
              </w:rPr>
              <w:t>mogiškieji ištekliai</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6796C" w:rsidRPr="00DC36A9" w:rsidRDefault="0036796C" w:rsidP="0036796C">
            <w:pPr>
              <w:rPr>
                <w:color w:val="000000" w:themeColor="text1"/>
                <w:sz w:val="22"/>
                <w:szCs w:val="22"/>
              </w:rPr>
            </w:pPr>
            <w:r w:rsidRPr="00DC36A9">
              <w:rPr>
                <w:color w:val="000000" w:themeColor="text1"/>
                <w:sz w:val="22"/>
                <w:szCs w:val="22"/>
              </w:rPr>
              <w:t>1–2 renginiai (priklausomai nuo epidemiologinės situacijos: Sporto šventė, Šeimos diena)</w:t>
            </w:r>
          </w:p>
          <w:p w:rsidR="0036796C" w:rsidRPr="00DC36A9" w:rsidRDefault="0036796C" w:rsidP="0036796C">
            <w:pPr>
              <w:rPr>
                <w:color w:val="000000" w:themeColor="text1"/>
                <w:sz w:val="22"/>
                <w:szCs w:val="22"/>
              </w:rPr>
            </w:pPr>
          </w:p>
          <w:p w:rsidR="0036796C" w:rsidRPr="00DC36A9" w:rsidRDefault="0036796C" w:rsidP="0036796C">
            <w:pPr>
              <w:rPr>
                <w:color w:val="000000" w:themeColor="text1"/>
                <w:sz w:val="22"/>
                <w:szCs w:val="22"/>
              </w:rPr>
            </w:pPr>
            <w:r w:rsidRPr="00DC36A9">
              <w:rPr>
                <w:color w:val="000000" w:themeColor="text1"/>
                <w:sz w:val="22"/>
                <w:szCs w:val="22"/>
              </w:rPr>
              <w:t>Įdiegta ir veikia patyčių dėžutė</w:t>
            </w:r>
          </w:p>
          <w:p w:rsidR="00E601FE" w:rsidRPr="00DC36A9" w:rsidRDefault="00E601FE" w:rsidP="0036796C">
            <w:pPr>
              <w:rPr>
                <w:color w:val="000000" w:themeColor="text1"/>
                <w:sz w:val="22"/>
                <w:szCs w:val="22"/>
              </w:rPr>
            </w:pPr>
          </w:p>
          <w:p w:rsidR="00E601FE" w:rsidRPr="00DC36A9" w:rsidRDefault="00E601FE" w:rsidP="0036796C">
            <w:pPr>
              <w:rPr>
                <w:color w:val="000000" w:themeColor="text1"/>
                <w:sz w:val="22"/>
                <w:szCs w:val="22"/>
              </w:rPr>
            </w:pPr>
          </w:p>
          <w:p w:rsidR="00E601FE" w:rsidRPr="00DC36A9" w:rsidRDefault="00E601FE" w:rsidP="0036796C">
            <w:pPr>
              <w:rPr>
                <w:color w:val="000000" w:themeColor="text1"/>
                <w:sz w:val="22"/>
                <w:szCs w:val="22"/>
              </w:rPr>
            </w:pPr>
          </w:p>
          <w:p w:rsidR="002502F1" w:rsidRPr="00DC36A9" w:rsidRDefault="0036796C" w:rsidP="00E601FE">
            <w:pPr>
              <w:rPr>
                <w:color w:val="000000" w:themeColor="text1"/>
                <w:sz w:val="22"/>
                <w:szCs w:val="22"/>
              </w:rPr>
            </w:pPr>
            <w:r w:rsidRPr="00DC36A9">
              <w:rPr>
                <w:color w:val="000000" w:themeColor="text1"/>
                <w:sz w:val="22"/>
                <w:szCs w:val="22"/>
              </w:rPr>
              <w:t>Kiekvienas mokinys</w:t>
            </w:r>
            <w:r w:rsidR="00DC36A9" w:rsidRPr="00DC36A9">
              <w:rPr>
                <w:color w:val="000000" w:themeColor="text1"/>
                <w:sz w:val="22"/>
                <w:szCs w:val="22"/>
              </w:rPr>
              <w:t>/ugdytinis</w:t>
            </w:r>
            <w:r w:rsidRPr="00DC36A9">
              <w:rPr>
                <w:color w:val="000000" w:themeColor="text1"/>
                <w:sz w:val="22"/>
                <w:szCs w:val="22"/>
              </w:rPr>
              <w:t xml:space="preserve"> dalyvauja bent vienoje akredituotoje prevencinėje programoje.</w:t>
            </w:r>
          </w:p>
        </w:tc>
      </w:tr>
      <w:tr w:rsidR="00B44E0A" w:rsidRPr="00DC36A9" w:rsidTr="00DC36A9">
        <w:tc>
          <w:tcPr>
            <w:tcW w:w="1440" w:type="dxa"/>
            <w:tcBorders>
              <w:top w:val="single" w:sz="4" w:space="0" w:color="000000" w:themeColor="text1"/>
              <w:left w:val="single" w:sz="4" w:space="0" w:color="000000" w:themeColor="text1"/>
              <w:bottom w:val="single" w:sz="4" w:space="0" w:color="000000" w:themeColor="text1"/>
            </w:tcBorders>
            <w:shd w:val="clear" w:color="auto" w:fill="auto"/>
          </w:tcPr>
          <w:p w:rsidR="00B44E0A" w:rsidRPr="00DC36A9" w:rsidRDefault="00B44E0A" w:rsidP="00F34C64">
            <w:pPr>
              <w:ind w:firstLine="34"/>
              <w:jc w:val="both"/>
              <w:rPr>
                <w:sz w:val="22"/>
                <w:szCs w:val="22"/>
              </w:rPr>
            </w:pPr>
            <w:r w:rsidRPr="00DC36A9">
              <w:rPr>
                <w:sz w:val="22"/>
                <w:szCs w:val="22"/>
              </w:rPr>
              <w:t>1.2. Kryptingai organizuoti  mokinių socialinių emocinių kompetencijų ugdymą.</w:t>
            </w:r>
          </w:p>
        </w:tc>
        <w:tc>
          <w:tcPr>
            <w:tcW w:w="2671" w:type="dxa"/>
            <w:tcBorders>
              <w:top w:val="single" w:sz="4" w:space="0" w:color="000000" w:themeColor="text1"/>
              <w:left w:val="single" w:sz="4" w:space="0" w:color="000000" w:themeColor="text1"/>
              <w:bottom w:val="single" w:sz="4" w:space="0" w:color="000000" w:themeColor="text1"/>
            </w:tcBorders>
            <w:shd w:val="clear" w:color="auto" w:fill="auto"/>
          </w:tcPr>
          <w:p w:rsidR="00B44E0A" w:rsidRPr="00DC36A9" w:rsidRDefault="00B44E0A" w:rsidP="00C70CEA">
            <w:pPr>
              <w:rPr>
                <w:sz w:val="22"/>
                <w:szCs w:val="22"/>
              </w:rPr>
            </w:pPr>
            <w:r w:rsidRPr="00DC36A9">
              <w:rPr>
                <w:sz w:val="22"/>
                <w:szCs w:val="22"/>
              </w:rPr>
              <w:t>1.2.1. Geros savijautos programos vykdymas</w:t>
            </w:r>
          </w:p>
          <w:p w:rsidR="00B44E0A" w:rsidRPr="00DC36A9" w:rsidRDefault="00B44E0A" w:rsidP="00C70CEA">
            <w:pPr>
              <w:rPr>
                <w:sz w:val="22"/>
                <w:szCs w:val="22"/>
              </w:rPr>
            </w:pPr>
          </w:p>
          <w:p w:rsidR="004431F3" w:rsidRPr="00DC36A9" w:rsidRDefault="004431F3" w:rsidP="00C70CEA">
            <w:pPr>
              <w:rPr>
                <w:sz w:val="22"/>
                <w:szCs w:val="22"/>
              </w:rPr>
            </w:pPr>
          </w:p>
          <w:p w:rsidR="00F607A3" w:rsidRPr="00DC36A9" w:rsidRDefault="00F607A3" w:rsidP="00C70CEA">
            <w:pPr>
              <w:rPr>
                <w:sz w:val="22"/>
                <w:szCs w:val="22"/>
              </w:rPr>
            </w:pPr>
          </w:p>
          <w:p w:rsidR="00B44E0A" w:rsidRPr="00DC36A9" w:rsidRDefault="00B44E0A" w:rsidP="00C70CEA">
            <w:pPr>
              <w:rPr>
                <w:sz w:val="22"/>
                <w:szCs w:val="22"/>
              </w:rPr>
            </w:pPr>
            <w:r w:rsidRPr="00DC36A9">
              <w:rPr>
                <w:sz w:val="22"/>
                <w:szCs w:val="22"/>
              </w:rPr>
              <w:t>1.2.2. Renginiai, skirti mokinių socialinių, emocinių kompetencijų stiprinimui.</w:t>
            </w:r>
          </w:p>
          <w:p w:rsidR="00B44E0A" w:rsidRPr="00DC36A9" w:rsidRDefault="00B44E0A" w:rsidP="00C70CEA">
            <w:pPr>
              <w:rPr>
                <w:sz w:val="22"/>
                <w:szCs w:val="22"/>
              </w:rPr>
            </w:pPr>
          </w:p>
          <w:p w:rsidR="008E3156" w:rsidRPr="00DC36A9" w:rsidRDefault="008E3156" w:rsidP="00C70CEA">
            <w:pPr>
              <w:rPr>
                <w:sz w:val="22"/>
                <w:szCs w:val="22"/>
              </w:rPr>
            </w:pPr>
          </w:p>
          <w:p w:rsidR="008E3156" w:rsidRPr="00DC36A9" w:rsidRDefault="008E3156" w:rsidP="00C70CEA">
            <w:pPr>
              <w:rPr>
                <w:sz w:val="22"/>
                <w:szCs w:val="22"/>
              </w:rPr>
            </w:pPr>
          </w:p>
          <w:p w:rsidR="008E3156" w:rsidRPr="00DC36A9" w:rsidRDefault="008E3156" w:rsidP="00C70CEA">
            <w:pPr>
              <w:rPr>
                <w:sz w:val="22"/>
                <w:szCs w:val="22"/>
              </w:rPr>
            </w:pPr>
          </w:p>
          <w:p w:rsidR="008E3156" w:rsidRPr="00DC36A9" w:rsidRDefault="008E3156" w:rsidP="00C70CEA">
            <w:pPr>
              <w:rPr>
                <w:sz w:val="22"/>
                <w:szCs w:val="22"/>
              </w:rPr>
            </w:pPr>
          </w:p>
          <w:p w:rsidR="00C23C4B" w:rsidRPr="00DC36A9" w:rsidRDefault="00C23C4B" w:rsidP="00C70CEA">
            <w:pPr>
              <w:rPr>
                <w:sz w:val="22"/>
                <w:szCs w:val="22"/>
              </w:rPr>
            </w:pPr>
          </w:p>
          <w:p w:rsidR="00C23C4B" w:rsidRPr="00DC36A9" w:rsidRDefault="00C23C4B" w:rsidP="00C70CEA">
            <w:pPr>
              <w:rPr>
                <w:sz w:val="22"/>
                <w:szCs w:val="22"/>
              </w:rPr>
            </w:pPr>
          </w:p>
          <w:p w:rsidR="00C23C4B" w:rsidRPr="00DC36A9" w:rsidRDefault="00C23C4B" w:rsidP="00C70CEA">
            <w:pPr>
              <w:rPr>
                <w:sz w:val="22"/>
                <w:szCs w:val="22"/>
              </w:rPr>
            </w:pPr>
          </w:p>
          <w:p w:rsidR="008E3156" w:rsidRPr="00DC36A9" w:rsidRDefault="008E3156" w:rsidP="00C70CEA">
            <w:pPr>
              <w:rPr>
                <w:sz w:val="22"/>
                <w:szCs w:val="22"/>
              </w:rPr>
            </w:pPr>
          </w:p>
          <w:p w:rsidR="008E3156" w:rsidRPr="00DC36A9" w:rsidRDefault="008E3156" w:rsidP="00C70CEA">
            <w:pPr>
              <w:rPr>
                <w:sz w:val="22"/>
                <w:szCs w:val="22"/>
              </w:rPr>
            </w:pPr>
          </w:p>
          <w:p w:rsidR="008E3156" w:rsidRPr="00DC36A9" w:rsidRDefault="008E3156" w:rsidP="00C70CEA">
            <w:pPr>
              <w:rPr>
                <w:sz w:val="22"/>
                <w:szCs w:val="22"/>
              </w:rPr>
            </w:pPr>
          </w:p>
          <w:p w:rsidR="00C23C4B" w:rsidRPr="00DC36A9" w:rsidRDefault="00C23C4B" w:rsidP="00C70CEA">
            <w:pPr>
              <w:rPr>
                <w:sz w:val="22"/>
                <w:szCs w:val="22"/>
              </w:rPr>
            </w:pPr>
          </w:p>
          <w:p w:rsidR="00C23C4B" w:rsidRPr="00DC36A9" w:rsidRDefault="00C23C4B" w:rsidP="00C70CEA">
            <w:pPr>
              <w:rPr>
                <w:sz w:val="22"/>
                <w:szCs w:val="22"/>
              </w:rPr>
            </w:pPr>
          </w:p>
          <w:p w:rsidR="00C23C4B" w:rsidRPr="00DC36A9" w:rsidRDefault="00C23C4B" w:rsidP="00C70CEA">
            <w:pPr>
              <w:rPr>
                <w:sz w:val="22"/>
                <w:szCs w:val="22"/>
              </w:rPr>
            </w:pPr>
          </w:p>
          <w:p w:rsidR="00C23C4B" w:rsidRPr="00DC36A9" w:rsidRDefault="00C23C4B" w:rsidP="00C70CEA">
            <w:pPr>
              <w:rPr>
                <w:sz w:val="22"/>
                <w:szCs w:val="22"/>
              </w:rPr>
            </w:pPr>
          </w:p>
          <w:p w:rsidR="00C23C4B" w:rsidRPr="00DC36A9" w:rsidRDefault="00C23C4B" w:rsidP="00C70CEA">
            <w:pPr>
              <w:rPr>
                <w:sz w:val="22"/>
                <w:szCs w:val="22"/>
              </w:rPr>
            </w:pPr>
          </w:p>
          <w:p w:rsidR="00C23C4B" w:rsidRPr="00DC36A9" w:rsidRDefault="00C23C4B" w:rsidP="00C70CEA">
            <w:pPr>
              <w:rPr>
                <w:sz w:val="22"/>
                <w:szCs w:val="22"/>
              </w:rPr>
            </w:pPr>
          </w:p>
          <w:p w:rsidR="00306532" w:rsidRPr="00DC36A9" w:rsidRDefault="00306532" w:rsidP="00C70CEA">
            <w:pPr>
              <w:rPr>
                <w:sz w:val="22"/>
                <w:szCs w:val="22"/>
              </w:rPr>
            </w:pPr>
          </w:p>
          <w:p w:rsidR="00306532" w:rsidRPr="00DC36A9" w:rsidRDefault="00306532" w:rsidP="00C70CEA">
            <w:pPr>
              <w:rPr>
                <w:sz w:val="22"/>
                <w:szCs w:val="22"/>
              </w:rPr>
            </w:pPr>
          </w:p>
          <w:p w:rsidR="004A0D3C" w:rsidRPr="00DC36A9" w:rsidRDefault="004A0D3C" w:rsidP="00C70CEA">
            <w:pPr>
              <w:rPr>
                <w:sz w:val="22"/>
                <w:szCs w:val="22"/>
              </w:rPr>
            </w:pPr>
          </w:p>
          <w:p w:rsidR="00B44E0A" w:rsidRPr="00DC36A9" w:rsidRDefault="00B44E0A" w:rsidP="00C70CEA">
            <w:pPr>
              <w:rPr>
                <w:sz w:val="22"/>
                <w:szCs w:val="22"/>
              </w:rPr>
            </w:pPr>
            <w:r w:rsidRPr="00DC36A9">
              <w:rPr>
                <w:sz w:val="22"/>
                <w:szCs w:val="22"/>
              </w:rPr>
              <w:t>1.2.3. Apskritojo stalo diskusijų organizavimas sėkmių ir problemų aptarimui.</w:t>
            </w:r>
          </w:p>
          <w:p w:rsidR="00B44E0A" w:rsidRPr="00DC36A9" w:rsidRDefault="00B44E0A" w:rsidP="00C70CEA">
            <w:pPr>
              <w:rPr>
                <w:sz w:val="22"/>
                <w:szCs w:val="22"/>
              </w:rPr>
            </w:pPr>
          </w:p>
          <w:p w:rsidR="00B44E0A" w:rsidRPr="00DC36A9" w:rsidRDefault="00174C38" w:rsidP="00C70CEA">
            <w:pPr>
              <w:rPr>
                <w:sz w:val="22"/>
                <w:szCs w:val="22"/>
              </w:rPr>
            </w:pPr>
            <w:r w:rsidRPr="00DC36A9">
              <w:rPr>
                <w:sz w:val="22"/>
                <w:szCs w:val="22"/>
              </w:rPr>
              <w:t>1.2.4</w:t>
            </w:r>
            <w:r w:rsidR="00B44E0A" w:rsidRPr="00DC36A9">
              <w:rPr>
                <w:sz w:val="22"/>
                <w:szCs w:val="22"/>
              </w:rPr>
              <w:t>. Šeimų pažinimas.</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B44E0A" w:rsidRPr="00DC36A9" w:rsidRDefault="00B44E0A" w:rsidP="006A7682">
            <w:pPr>
              <w:jc w:val="center"/>
              <w:rPr>
                <w:color w:val="000000"/>
                <w:sz w:val="22"/>
                <w:szCs w:val="22"/>
              </w:rPr>
            </w:pPr>
            <w:r w:rsidRPr="00DC36A9">
              <w:rPr>
                <w:color w:val="000000"/>
                <w:sz w:val="22"/>
                <w:szCs w:val="22"/>
              </w:rPr>
              <w:lastRenderedPageBreak/>
              <w:t>Per metus</w:t>
            </w:r>
          </w:p>
          <w:p w:rsidR="00B44E0A" w:rsidRPr="00DC36A9" w:rsidRDefault="00B44E0A" w:rsidP="006A7682">
            <w:pPr>
              <w:ind w:firstLine="34"/>
              <w:jc w:val="center"/>
              <w:rPr>
                <w:color w:val="000000"/>
                <w:sz w:val="22"/>
                <w:szCs w:val="22"/>
              </w:rPr>
            </w:pPr>
          </w:p>
          <w:p w:rsidR="00B44E0A" w:rsidRPr="00DC36A9" w:rsidRDefault="00B44E0A" w:rsidP="006A7682">
            <w:pPr>
              <w:ind w:firstLine="34"/>
              <w:jc w:val="center"/>
              <w:rPr>
                <w:color w:val="000000"/>
                <w:sz w:val="22"/>
                <w:szCs w:val="22"/>
              </w:rPr>
            </w:pPr>
          </w:p>
          <w:p w:rsidR="00B44E0A" w:rsidRPr="00DC36A9" w:rsidRDefault="00B44E0A" w:rsidP="006A7682">
            <w:pPr>
              <w:ind w:firstLine="34"/>
              <w:jc w:val="center"/>
              <w:rPr>
                <w:color w:val="000000"/>
                <w:sz w:val="22"/>
                <w:szCs w:val="22"/>
              </w:rPr>
            </w:pPr>
          </w:p>
          <w:p w:rsidR="00B44E0A" w:rsidRPr="00DC36A9" w:rsidRDefault="00B44E0A" w:rsidP="006A7682">
            <w:pPr>
              <w:ind w:firstLine="34"/>
              <w:jc w:val="center"/>
              <w:rPr>
                <w:color w:val="000000"/>
                <w:sz w:val="22"/>
                <w:szCs w:val="22"/>
              </w:rPr>
            </w:pPr>
          </w:p>
          <w:p w:rsidR="00B44E0A" w:rsidRPr="00DC36A9" w:rsidRDefault="00512DA4" w:rsidP="006A7682">
            <w:pPr>
              <w:ind w:firstLine="34"/>
              <w:jc w:val="center"/>
              <w:rPr>
                <w:color w:val="000000"/>
                <w:sz w:val="22"/>
                <w:szCs w:val="22"/>
              </w:rPr>
            </w:pPr>
            <w:r w:rsidRPr="00DC36A9">
              <w:rPr>
                <w:color w:val="000000"/>
                <w:sz w:val="22"/>
                <w:szCs w:val="22"/>
              </w:rPr>
              <w:t>Per metus</w:t>
            </w:r>
          </w:p>
          <w:p w:rsidR="00B44E0A" w:rsidRPr="00DC36A9" w:rsidRDefault="00B44E0A" w:rsidP="006A7682">
            <w:pPr>
              <w:ind w:firstLine="34"/>
              <w:jc w:val="center"/>
              <w:rPr>
                <w:color w:val="000000"/>
                <w:sz w:val="22"/>
                <w:szCs w:val="22"/>
              </w:rPr>
            </w:pPr>
          </w:p>
          <w:p w:rsidR="00C23C4B" w:rsidRPr="00DC36A9" w:rsidRDefault="00C23C4B" w:rsidP="006A7682">
            <w:pPr>
              <w:ind w:firstLine="34"/>
              <w:jc w:val="center"/>
              <w:rPr>
                <w:color w:val="000000"/>
                <w:sz w:val="22"/>
                <w:szCs w:val="22"/>
              </w:rPr>
            </w:pPr>
          </w:p>
          <w:p w:rsidR="00C23C4B" w:rsidRPr="00DC36A9" w:rsidRDefault="00C23C4B" w:rsidP="006A7682">
            <w:pPr>
              <w:ind w:firstLine="34"/>
              <w:jc w:val="center"/>
              <w:rPr>
                <w:color w:val="000000"/>
                <w:sz w:val="22"/>
                <w:szCs w:val="22"/>
              </w:rPr>
            </w:pPr>
          </w:p>
          <w:p w:rsidR="00C23C4B" w:rsidRPr="00DC36A9" w:rsidRDefault="00C23C4B" w:rsidP="006A7682">
            <w:pPr>
              <w:ind w:firstLine="34"/>
              <w:jc w:val="center"/>
              <w:rPr>
                <w:color w:val="000000"/>
                <w:sz w:val="22"/>
                <w:szCs w:val="22"/>
              </w:rPr>
            </w:pPr>
          </w:p>
          <w:p w:rsidR="00C23C4B" w:rsidRPr="00DC36A9" w:rsidRDefault="00C23C4B" w:rsidP="006A7682">
            <w:pPr>
              <w:ind w:firstLine="34"/>
              <w:jc w:val="center"/>
              <w:rPr>
                <w:color w:val="000000"/>
                <w:sz w:val="22"/>
                <w:szCs w:val="22"/>
              </w:rPr>
            </w:pPr>
          </w:p>
          <w:p w:rsidR="00C23C4B" w:rsidRPr="00DC36A9" w:rsidRDefault="00C23C4B" w:rsidP="006A7682">
            <w:pPr>
              <w:ind w:firstLine="34"/>
              <w:jc w:val="center"/>
              <w:rPr>
                <w:color w:val="000000"/>
                <w:sz w:val="22"/>
                <w:szCs w:val="22"/>
              </w:rPr>
            </w:pPr>
          </w:p>
          <w:p w:rsidR="00C23C4B" w:rsidRPr="00DC36A9" w:rsidRDefault="00C23C4B" w:rsidP="006A7682">
            <w:pPr>
              <w:ind w:firstLine="34"/>
              <w:jc w:val="center"/>
              <w:rPr>
                <w:color w:val="000000"/>
                <w:sz w:val="22"/>
                <w:szCs w:val="22"/>
              </w:rPr>
            </w:pPr>
          </w:p>
          <w:p w:rsidR="00C23C4B" w:rsidRPr="00DC36A9" w:rsidRDefault="00C23C4B" w:rsidP="006A7682">
            <w:pPr>
              <w:ind w:firstLine="34"/>
              <w:jc w:val="center"/>
              <w:rPr>
                <w:color w:val="000000"/>
                <w:sz w:val="22"/>
                <w:szCs w:val="22"/>
              </w:rPr>
            </w:pPr>
            <w:r w:rsidRPr="00DC36A9">
              <w:rPr>
                <w:color w:val="000000"/>
                <w:sz w:val="22"/>
                <w:szCs w:val="22"/>
              </w:rPr>
              <w:t>Per metus</w:t>
            </w:r>
          </w:p>
          <w:p w:rsidR="00C23C4B" w:rsidRPr="00DC36A9" w:rsidRDefault="00C23C4B" w:rsidP="006A7682">
            <w:pPr>
              <w:ind w:firstLine="34"/>
              <w:jc w:val="center"/>
              <w:rPr>
                <w:color w:val="000000"/>
                <w:sz w:val="22"/>
                <w:szCs w:val="22"/>
              </w:rPr>
            </w:pPr>
          </w:p>
          <w:p w:rsidR="00C23C4B" w:rsidRPr="00DC36A9" w:rsidRDefault="00C23C4B" w:rsidP="006A7682">
            <w:pPr>
              <w:ind w:firstLine="34"/>
              <w:jc w:val="center"/>
              <w:rPr>
                <w:color w:val="000000"/>
                <w:sz w:val="22"/>
                <w:szCs w:val="22"/>
              </w:rPr>
            </w:pPr>
          </w:p>
          <w:p w:rsidR="00C23C4B" w:rsidRPr="00DC36A9" w:rsidRDefault="00C23C4B" w:rsidP="00C23C4B">
            <w:pPr>
              <w:jc w:val="center"/>
              <w:rPr>
                <w:color w:val="000000"/>
                <w:sz w:val="22"/>
                <w:szCs w:val="22"/>
              </w:rPr>
            </w:pPr>
            <w:r w:rsidRPr="00DC36A9">
              <w:rPr>
                <w:color w:val="000000"/>
                <w:sz w:val="22"/>
                <w:szCs w:val="22"/>
              </w:rPr>
              <w:t>Per metus</w:t>
            </w:r>
          </w:p>
          <w:p w:rsidR="002A593B" w:rsidRPr="00DC36A9" w:rsidRDefault="002A593B" w:rsidP="00C23C4B">
            <w:pPr>
              <w:jc w:val="center"/>
              <w:rPr>
                <w:color w:val="000000"/>
                <w:sz w:val="22"/>
                <w:szCs w:val="22"/>
              </w:rPr>
            </w:pPr>
          </w:p>
          <w:p w:rsidR="002A593B" w:rsidRPr="00DC36A9" w:rsidRDefault="002A593B" w:rsidP="00C23C4B">
            <w:pPr>
              <w:jc w:val="center"/>
              <w:rPr>
                <w:color w:val="000000"/>
                <w:sz w:val="22"/>
                <w:szCs w:val="22"/>
              </w:rPr>
            </w:pPr>
          </w:p>
          <w:p w:rsidR="002A593B" w:rsidRPr="00DC36A9" w:rsidRDefault="002A593B" w:rsidP="00C23C4B">
            <w:pPr>
              <w:jc w:val="center"/>
              <w:rPr>
                <w:color w:val="000000"/>
                <w:sz w:val="22"/>
                <w:szCs w:val="22"/>
              </w:rPr>
            </w:pPr>
          </w:p>
          <w:p w:rsidR="002A593B" w:rsidRPr="00DC36A9" w:rsidRDefault="002A593B" w:rsidP="00C23C4B">
            <w:pPr>
              <w:jc w:val="center"/>
              <w:rPr>
                <w:color w:val="000000"/>
                <w:sz w:val="22"/>
                <w:szCs w:val="22"/>
              </w:rPr>
            </w:pPr>
          </w:p>
          <w:p w:rsidR="002A593B" w:rsidRPr="00DC36A9" w:rsidRDefault="002A593B" w:rsidP="00C23C4B">
            <w:pPr>
              <w:jc w:val="center"/>
              <w:rPr>
                <w:color w:val="000000"/>
                <w:sz w:val="22"/>
                <w:szCs w:val="22"/>
              </w:rPr>
            </w:pPr>
          </w:p>
          <w:p w:rsidR="00C66AB0" w:rsidRPr="00DC36A9" w:rsidRDefault="00C66AB0" w:rsidP="002A593B">
            <w:pPr>
              <w:jc w:val="center"/>
              <w:rPr>
                <w:color w:val="000000"/>
                <w:sz w:val="22"/>
                <w:szCs w:val="22"/>
              </w:rPr>
            </w:pPr>
            <w:r w:rsidRPr="00DC36A9">
              <w:rPr>
                <w:color w:val="000000"/>
                <w:sz w:val="22"/>
                <w:szCs w:val="22"/>
              </w:rPr>
              <w:lastRenderedPageBreak/>
              <w:t>Per metus</w:t>
            </w:r>
          </w:p>
          <w:p w:rsidR="00C66AB0" w:rsidRPr="00DC36A9" w:rsidRDefault="00C66AB0" w:rsidP="002A593B">
            <w:pPr>
              <w:jc w:val="center"/>
              <w:rPr>
                <w:color w:val="000000"/>
                <w:sz w:val="22"/>
                <w:szCs w:val="22"/>
              </w:rPr>
            </w:pPr>
          </w:p>
          <w:p w:rsidR="00C66AB0" w:rsidRPr="00DC36A9" w:rsidRDefault="00C66AB0" w:rsidP="002A593B">
            <w:pPr>
              <w:jc w:val="center"/>
              <w:rPr>
                <w:color w:val="000000"/>
                <w:sz w:val="22"/>
                <w:szCs w:val="22"/>
              </w:rPr>
            </w:pPr>
          </w:p>
          <w:p w:rsidR="00C66AB0" w:rsidRPr="00DC36A9" w:rsidRDefault="00C66AB0" w:rsidP="002A593B">
            <w:pPr>
              <w:jc w:val="center"/>
              <w:rPr>
                <w:color w:val="000000"/>
                <w:sz w:val="22"/>
                <w:szCs w:val="22"/>
              </w:rPr>
            </w:pPr>
          </w:p>
          <w:p w:rsidR="00C66AB0" w:rsidRPr="00DC36A9" w:rsidRDefault="00C66AB0" w:rsidP="002A593B">
            <w:pPr>
              <w:jc w:val="center"/>
              <w:rPr>
                <w:color w:val="000000"/>
                <w:sz w:val="22"/>
                <w:szCs w:val="22"/>
              </w:rPr>
            </w:pPr>
          </w:p>
          <w:p w:rsidR="00C66AB0" w:rsidRPr="00DC36A9" w:rsidRDefault="00C66AB0" w:rsidP="002A593B">
            <w:pPr>
              <w:jc w:val="center"/>
              <w:rPr>
                <w:color w:val="000000"/>
                <w:sz w:val="22"/>
                <w:szCs w:val="22"/>
              </w:rPr>
            </w:pPr>
          </w:p>
          <w:p w:rsidR="00C66AB0" w:rsidRPr="00DC36A9" w:rsidRDefault="00C66AB0" w:rsidP="002A593B">
            <w:pPr>
              <w:jc w:val="center"/>
              <w:rPr>
                <w:color w:val="000000"/>
                <w:sz w:val="22"/>
                <w:szCs w:val="22"/>
              </w:rPr>
            </w:pPr>
          </w:p>
          <w:p w:rsidR="00C66AB0" w:rsidRPr="00DC36A9" w:rsidRDefault="00E16018" w:rsidP="002A593B">
            <w:pPr>
              <w:jc w:val="center"/>
              <w:rPr>
                <w:color w:val="000000"/>
                <w:sz w:val="22"/>
                <w:szCs w:val="22"/>
              </w:rPr>
            </w:pPr>
            <w:r w:rsidRPr="00DC36A9">
              <w:rPr>
                <w:color w:val="000000"/>
                <w:sz w:val="22"/>
                <w:szCs w:val="22"/>
              </w:rPr>
              <w:t>Kovas, birželis, rugsėjis, gruodis</w:t>
            </w:r>
          </w:p>
          <w:p w:rsidR="00174C38" w:rsidRDefault="00174C38" w:rsidP="002A593B">
            <w:pPr>
              <w:jc w:val="center"/>
              <w:rPr>
                <w:color w:val="000000"/>
                <w:sz w:val="22"/>
                <w:szCs w:val="22"/>
              </w:rPr>
            </w:pPr>
          </w:p>
          <w:p w:rsidR="002A3310" w:rsidRDefault="002A3310" w:rsidP="002A593B">
            <w:pPr>
              <w:jc w:val="center"/>
              <w:rPr>
                <w:color w:val="000000"/>
                <w:sz w:val="22"/>
                <w:szCs w:val="22"/>
              </w:rPr>
            </w:pPr>
          </w:p>
          <w:p w:rsidR="002A3310" w:rsidRPr="00DC36A9" w:rsidRDefault="002A3310" w:rsidP="002A593B">
            <w:pPr>
              <w:jc w:val="center"/>
              <w:rPr>
                <w:color w:val="000000"/>
                <w:sz w:val="22"/>
                <w:szCs w:val="22"/>
              </w:rPr>
            </w:pPr>
          </w:p>
          <w:p w:rsidR="00174C38" w:rsidRPr="00DC36A9" w:rsidRDefault="00822998" w:rsidP="002A593B">
            <w:pPr>
              <w:jc w:val="center"/>
              <w:rPr>
                <w:color w:val="FF0000"/>
                <w:sz w:val="22"/>
                <w:szCs w:val="22"/>
              </w:rPr>
            </w:pPr>
            <w:r w:rsidRPr="00822998">
              <w:rPr>
                <w:color w:val="000000" w:themeColor="text1"/>
                <w:sz w:val="22"/>
                <w:szCs w:val="22"/>
              </w:rPr>
              <w:t>Vasaris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45793F" w:rsidRPr="00DC36A9" w:rsidRDefault="00EC383D" w:rsidP="0045793F">
            <w:pPr>
              <w:ind w:firstLine="34"/>
              <w:rPr>
                <w:sz w:val="22"/>
                <w:szCs w:val="22"/>
              </w:rPr>
            </w:pPr>
            <w:r>
              <w:rPr>
                <w:sz w:val="22"/>
                <w:szCs w:val="22"/>
              </w:rPr>
              <w:lastRenderedPageBreak/>
              <w:t>L. Šniokaitienė</w:t>
            </w:r>
          </w:p>
          <w:p w:rsidR="0045793F" w:rsidRPr="00DC36A9" w:rsidRDefault="0045793F">
            <w:pPr>
              <w:ind w:firstLine="34"/>
              <w:jc w:val="both"/>
              <w:rPr>
                <w:sz w:val="22"/>
                <w:szCs w:val="22"/>
              </w:rPr>
            </w:pPr>
          </w:p>
          <w:p w:rsidR="0045793F" w:rsidRPr="00DC36A9" w:rsidRDefault="0045793F">
            <w:pPr>
              <w:ind w:firstLine="34"/>
              <w:jc w:val="both"/>
              <w:rPr>
                <w:sz w:val="22"/>
                <w:szCs w:val="22"/>
              </w:rPr>
            </w:pPr>
          </w:p>
          <w:p w:rsidR="004431F3" w:rsidRPr="00DC36A9" w:rsidRDefault="004431F3">
            <w:pPr>
              <w:ind w:firstLine="34"/>
              <w:jc w:val="both"/>
              <w:rPr>
                <w:sz w:val="22"/>
                <w:szCs w:val="22"/>
              </w:rPr>
            </w:pPr>
          </w:p>
          <w:p w:rsidR="00512DA4" w:rsidRPr="00DC36A9" w:rsidRDefault="00512DA4">
            <w:pPr>
              <w:ind w:firstLine="34"/>
              <w:jc w:val="both"/>
              <w:rPr>
                <w:color w:val="000000"/>
                <w:sz w:val="22"/>
                <w:szCs w:val="22"/>
              </w:rPr>
            </w:pPr>
            <w:r w:rsidRPr="00DC36A9">
              <w:rPr>
                <w:sz w:val="22"/>
                <w:szCs w:val="22"/>
              </w:rPr>
              <w:t>Klasių vadovų metodinė grupė,</w:t>
            </w:r>
            <w:r w:rsidR="00EF0EBC" w:rsidRPr="00DC36A9">
              <w:rPr>
                <w:sz w:val="22"/>
                <w:szCs w:val="22"/>
              </w:rPr>
              <w:t xml:space="preserve"> mokinių taryba,</w:t>
            </w:r>
            <w:r w:rsidRPr="00DC36A9">
              <w:rPr>
                <w:sz w:val="22"/>
                <w:szCs w:val="22"/>
              </w:rPr>
              <w:t xml:space="preserve"> ikimokyklinio ugdymo skyriaus grupių mokytojai.</w:t>
            </w:r>
          </w:p>
          <w:p w:rsidR="00512DA4" w:rsidRPr="00DC36A9" w:rsidRDefault="00512DA4">
            <w:pPr>
              <w:ind w:firstLine="34"/>
              <w:jc w:val="both"/>
              <w:rPr>
                <w:color w:val="000000"/>
                <w:sz w:val="22"/>
                <w:szCs w:val="22"/>
              </w:rPr>
            </w:pPr>
          </w:p>
          <w:p w:rsidR="00B44E0A" w:rsidRPr="00DC36A9" w:rsidRDefault="00B44E0A">
            <w:pPr>
              <w:ind w:firstLine="34"/>
              <w:jc w:val="both"/>
              <w:rPr>
                <w:color w:val="000000"/>
                <w:sz w:val="22"/>
                <w:szCs w:val="22"/>
              </w:rPr>
            </w:pPr>
          </w:p>
          <w:p w:rsidR="00EC383D" w:rsidRDefault="00EC383D" w:rsidP="00DF46A0">
            <w:pPr>
              <w:jc w:val="both"/>
              <w:rPr>
                <w:sz w:val="22"/>
                <w:szCs w:val="22"/>
              </w:rPr>
            </w:pPr>
          </w:p>
          <w:p w:rsidR="00EC383D" w:rsidRDefault="00EC383D" w:rsidP="00DF46A0">
            <w:pPr>
              <w:jc w:val="both"/>
              <w:rPr>
                <w:sz w:val="22"/>
                <w:szCs w:val="22"/>
              </w:rPr>
            </w:pPr>
          </w:p>
          <w:p w:rsidR="008E3156" w:rsidRPr="00DC36A9" w:rsidRDefault="00EC383D" w:rsidP="00DF46A0">
            <w:pPr>
              <w:jc w:val="both"/>
              <w:rPr>
                <w:sz w:val="22"/>
                <w:szCs w:val="22"/>
              </w:rPr>
            </w:pPr>
            <w:r>
              <w:rPr>
                <w:sz w:val="22"/>
                <w:szCs w:val="22"/>
              </w:rPr>
              <w:t>Neformaliojo ugdymo</w:t>
            </w:r>
            <w:r w:rsidR="00DF46A0" w:rsidRPr="00DC36A9">
              <w:rPr>
                <w:sz w:val="22"/>
                <w:szCs w:val="22"/>
              </w:rPr>
              <w:t xml:space="preserve"> organizatorius.</w:t>
            </w:r>
          </w:p>
          <w:p w:rsidR="00C23C4B" w:rsidRPr="00DC36A9" w:rsidRDefault="00C23C4B" w:rsidP="00DF46A0">
            <w:pPr>
              <w:jc w:val="both"/>
              <w:rPr>
                <w:color w:val="000000"/>
                <w:sz w:val="22"/>
                <w:szCs w:val="22"/>
              </w:rPr>
            </w:pPr>
          </w:p>
          <w:p w:rsidR="00C23C4B" w:rsidRPr="00DC36A9" w:rsidRDefault="00C23C4B" w:rsidP="00DF46A0">
            <w:pPr>
              <w:jc w:val="both"/>
              <w:rPr>
                <w:color w:val="000000"/>
                <w:sz w:val="22"/>
                <w:szCs w:val="22"/>
              </w:rPr>
            </w:pPr>
            <w:r w:rsidRPr="00DC36A9">
              <w:rPr>
                <w:sz w:val="22"/>
                <w:szCs w:val="22"/>
              </w:rPr>
              <w:t>Sveikatos priežiūros specialistas.</w:t>
            </w:r>
          </w:p>
          <w:p w:rsidR="008E3156" w:rsidRPr="00DC36A9" w:rsidRDefault="008E3156">
            <w:pPr>
              <w:ind w:firstLine="34"/>
              <w:jc w:val="both"/>
              <w:rPr>
                <w:color w:val="000000"/>
                <w:sz w:val="22"/>
                <w:szCs w:val="22"/>
              </w:rPr>
            </w:pPr>
          </w:p>
          <w:p w:rsidR="008E3156" w:rsidRPr="00DC36A9" w:rsidRDefault="008E3156">
            <w:pPr>
              <w:ind w:firstLine="34"/>
              <w:jc w:val="both"/>
              <w:rPr>
                <w:color w:val="000000"/>
                <w:sz w:val="22"/>
                <w:szCs w:val="22"/>
              </w:rPr>
            </w:pPr>
          </w:p>
          <w:p w:rsidR="008E3156" w:rsidRPr="00DC36A9" w:rsidRDefault="008E3156">
            <w:pPr>
              <w:ind w:firstLine="34"/>
              <w:jc w:val="both"/>
              <w:rPr>
                <w:color w:val="000000"/>
                <w:sz w:val="22"/>
                <w:szCs w:val="22"/>
              </w:rPr>
            </w:pPr>
          </w:p>
          <w:p w:rsidR="00B44E0A" w:rsidRPr="00DC36A9" w:rsidRDefault="00B44E0A">
            <w:pPr>
              <w:ind w:firstLine="34"/>
              <w:jc w:val="both"/>
              <w:rPr>
                <w:color w:val="000000"/>
                <w:sz w:val="22"/>
                <w:szCs w:val="22"/>
              </w:rPr>
            </w:pPr>
          </w:p>
          <w:p w:rsidR="00306532" w:rsidRPr="00DC36A9" w:rsidRDefault="004A0D3C">
            <w:pPr>
              <w:ind w:firstLine="34"/>
              <w:jc w:val="both"/>
              <w:rPr>
                <w:color w:val="000000"/>
                <w:sz w:val="22"/>
                <w:szCs w:val="22"/>
              </w:rPr>
            </w:pPr>
            <w:proofErr w:type="spellStart"/>
            <w:r w:rsidRPr="00DC36A9">
              <w:rPr>
                <w:sz w:val="22"/>
                <w:szCs w:val="22"/>
              </w:rPr>
              <w:lastRenderedPageBreak/>
              <w:t>Soc</w:t>
            </w:r>
            <w:proofErr w:type="spellEnd"/>
            <w:r w:rsidRPr="00DC36A9">
              <w:rPr>
                <w:sz w:val="22"/>
                <w:szCs w:val="22"/>
              </w:rPr>
              <w:t>. pedagogas, fizinio ugdymo, pradinių kl. mokytojai, ikimokyklinio ugdymo skyriaus grupių mokytojai.</w:t>
            </w:r>
          </w:p>
          <w:p w:rsidR="00306532" w:rsidRPr="00DC36A9" w:rsidRDefault="00306532">
            <w:pPr>
              <w:ind w:firstLine="34"/>
              <w:jc w:val="both"/>
              <w:rPr>
                <w:color w:val="000000"/>
                <w:sz w:val="22"/>
                <w:szCs w:val="22"/>
              </w:rPr>
            </w:pPr>
          </w:p>
          <w:p w:rsidR="00306532" w:rsidRPr="00DC36A9" w:rsidRDefault="004A0D3C">
            <w:pPr>
              <w:ind w:firstLine="34"/>
              <w:jc w:val="both"/>
              <w:rPr>
                <w:color w:val="000000"/>
                <w:sz w:val="22"/>
                <w:szCs w:val="22"/>
              </w:rPr>
            </w:pPr>
            <w:r w:rsidRPr="00DC36A9">
              <w:rPr>
                <w:sz w:val="22"/>
                <w:szCs w:val="22"/>
              </w:rPr>
              <w:t>Mokinių taryba</w:t>
            </w:r>
          </w:p>
          <w:p w:rsidR="00306532" w:rsidRPr="00DC36A9" w:rsidRDefault="00306532">
            <w:pPr>
              <w:ind w:firstLine="34"/>
              <w:jc w:val="both"/>
              <w:rPr>
                <w:color w:val="000000"/>
                <w:sz w:val="22"/>
                <w:szCs w:val="22"/>
              </w:rPr>
            </w:pPr>
          </w:p>
          <w:p w:rsidR="004A0D3C" w:rsidRPr="00DC36A9" w:rsidRDefault="004A0D3C">
            <w:pPr>
              <w:ind w:firstLine="34"/>
              <w:jc w:val="both"/>
              <w:rPr>
                <w:color w:val="000000"/>
                <w:sz w:val="22"/>
                <w:szCs w:val="22"/>
              </w:rPr>
            </w:pPr>
          </w:p>
          <w:p w:rsidR="00174C38" w:rsidRDefault="00174C38">
            <w:pPr>
              <w:ind w:firstLine="34"/>
              <w:jc w:val="both"/>
              <w:rPr>
                <w:color w:val="000000"/>
                <w:sz w:val="22"/>
                <w:szCs w:val="22"/>
              </w:rPr>
            </w:pPr>
          </w:p>
          <w:p w:rsidR="002A3310" w:rsidRPr="00DC36A9" w:rsidRDefault="002A3310">
            <w:pPr>
              <w:ind w:firstLine="34"/>
              <w:jc w:val="both"/>
              <w:rPr>
                <w:color w:val="000000"/>
                <w:sz w:val="22"/>
                <w:szCs w:val="22"/>
              </w:rPr>
            </w:pPr>
          </w:p>
          <w:p w:rsidR="003037C6" w:rsidRPr="00DC36A9" w:rsidRDefault="00174C38" w:rsidP="00F607A3">
            <w:pPr>
              <w:ind w:firstLine="34"/>
              <w:jc w:val="both"/>
              <w:rPr>
                <w:sz w:val="22"/>
                <w:szCs w:val="22"/>
              </w:rPr>
            </w:pPr>
            <w:r w:rsidRPr="00DC36A9">
              <w:rPr>
                <w:sz w:val="22"/>
                <w:szCs w:val="22"/>
              </w:rPr>
              <w:t xml:space="preserve">Klasių vadovų metodinės grupės pirmininkas, ikimokyklinio </w:t>
            </w:r>
          </w:p>
          <w:p w:rsidR="00B44E0A" w:rsidRPr="00DC36A9" w:rsidRDefault="00174C38" w:rsidP="00F607A3">
            <w:pPr>
              <w:ind w:firstLine="34"/>
              <w:jc w:val="both"/>
              <w:rPr>
                <w:color w:val="000000"/>
                <w:sz w:val="22"/>
                <w:szCs w:val="22"/>
              </w:rPr>
            </w:pPr>
            <w:r w:rsidRPr="00DC36A9">
              <w:rPr>
                <w:sz w:val="22"/>
                <w:szCs w:val="22"/>
              </w:rPr>
              <w:t>ugdymo skyriaus grupių mokytojai, švietimo pagalbos specialistai</w:t>
            </w:r>
          </w:p>
        </w:tc>
        <w:tc>
          <w:tcPr>
            <w:tcW w:w="1610" w:type="dxa"/>
            <w:tcBorders>
              <w:top w:val="single" w:sz="4" w:space="0" w:color="000000" w:themeColor="text1"/>
              <w:left w:val="single" w:sz="4" w:space="0" w:color="000000" w:themeColor="text1"/>
              <w:bottom w:val="single" w:sz="4" w:space="0" w:color="000000" w:themeColor="text1"/>
            </w:tcBorders>
          </w:tcPr>
          <w:p w:rsidR="00B44E0A" w:rsidRPr="00DC36A9" w:rsidRDefault="00DF46A0" w:rsidP="0045793F">
            <w:pPr>
              <w:ind w:firstLine="34"/>
              <w:rPr>
                <w:color w:val="000000"/>
                <w:sz w:val="22"/>
                <w:szCs w:val="22"/>
              </w:rPr>
            </w:pPr>
            <w:r w:rsidRPr="00DC36A9">
              <w:rPr>
                <w:color w:val="000000"/>
                <w:sz w:val="22"/>
                <w:szCs w:val="22"/>
              </w:rPr>
              <w:lastRenderedPageBreak/>
              <w:t>Geros savijautos programos lėšos</w:t>
            </w:r>
          </w:p>
          <w:p w:rsidR="00DF46A0" w:rsidRPr="00DC36A9" w:rsidRDefault="00DF46A0" w:rsidP="0045793F">
            <w:pPr>
              <w:ind w:firstLine="34"/>
              <w:rPr>
                <w:color w:val="000000"/>
                <w:sz w:val="22"/>
                <w:szCs w:val="22"/>
              </w:rPr>
            </w:pPr>
          </w:p>
          <w:p w:rsidR="00B44E0A" w:rsidRPr="00DC36A9" w:rsidRDefault="00512DA4">
            <w:pPr>
              <w:ind w:firstLine="34"/>
              <w:rPr>
                <w:color w:val="000000"/>
                <w:sz w:val="22"/>
                <w:szCs w:val="22"/>
              </w:rPr>
            </w:pPr>
            <w:r w:rsidRPr="00DC36A9">
              <w:rPr>
                <w:color w:val="000000"/>
                <w:sz w:val="22"/>
                <w:szCs w:val="22"/>
              </w:rPr>
              <w:t>MK lėšos,</w:t>
            </w:r>
            <w:r w:rsidR="008E3156" w:rsidRPr="00DC36A9">
              <w:rPr>
                <w:color w:val="000000"/>
                <w:sz w:val="22"/>
                <w:szCs w:val="22"/>
              </w:rPr>
              <w:t xml:space="preserve"> pavėžėjimo lėšos,</w:t>
            </w:r>
            <w:r w:rsidRPr="00DC36A9">
              <w:rPr>
                <w:color w:val="000000"/>
                <w:sz w:val="22"/>
                <w:szCs w:val="22"/>
              </w:rPr>
              <w:t xml:space="preserve"> žmogiškieji ištekliai</w:t>
            </w:r>
          </w:p>
          <w:p w:rsidR="00B44E0A" w:rsidRPr="00DC36A9" w:rsidRDefault="00B44E0A">
            <w:pPr>
              <w:ind w:firstLine="34"/>
              <w:rPr>
                <w:color w:val="000000"/>
                <w:sz w:val="22"/>
                <w:szCs w:val="22"/>
              </w:rPr>
            </w:pPr>
          </w:p>
          <w:p w:rsidR="00B44E0A" w:rsidRPr="00DC36A9" w:rsidRDefault="00B44E0A">
            <w:pPr>
              <w:ind w:firstLine="34"/>
              <w:rPr>
                <w:color w:val="000000"/>
                <w:sz w:val="22"/>
                <w:szCs w:val="22"/>
              </w:rPr>
            </w:pPr>
          </w:p>
          <w:p w:rsidR="00DF46A0" w:rsidRPr="00DC36A9" w:rsidRDefault="00DF46A0">
            <w:pPr>
              <w:ind w:firstLine="34"/>
              <w:rPr>
                <w:color w:val="000000"/>
                <w:sz w:val="22"/>
                <w:szCs w:val="22"/>
              </w:rPr>
            </w:pPr>
          </w:p>
          <w:p w:rsidR="00DF46A0" w:rsidRPr="00DC36A9" w:rsidRDefault="00DF46A0">
            <w:pPr>
              <w:ind w:firstLine="34"/>
              <w:rPr>
                <w:color w:val="000000"/>
                <w:sz w:val="22"/>
                <w:szCs w:val="22"/>
              </w:rPr>
            </w:pPr>
            <w:r w:rsidRPr="00DC36A9">
              <w:rPr>
                <w:color w:val="000000"/>
                <w:sz w:val="22"/>
                <w:szCs w:val="22"/>
              </w:rPr>
              <w:t>Kultūros paso lėšos</w:t>
            </w:r>
          </w:p>
          <w:p w:rsidR="00C23C4B" w:rsidRPr="00DC36A9" w:rsidRDefault="00C23C4B">
            <w:pPr>
              <w:ind w:firstLine="34"/>
              <w:rPr>
                <w:color w:val="000000"/>
                <w:sz w:val="22"/>
                <w:szCs w:val="22"/>
              </w:rPr>
            </w:pPr>
          </w:p>
          <w:p w:rsidR="00C23C4B" w:rsidRPr="00DC36A9" w:rsidRDefault="00C23C4B">
            <w:pPr>
              <w:ind w:firstLine="34"/>
              <w:rPr>
                <w:color w:val="000000"/>
                <w:sz w:val="22"/>
                <w:szCs w:val="22"/>
              </w:rPr>
            </w:pPr>
            <w:r w:rsidRPr="00DC36A9">
              <w:rPr>
                <w:color w:val="000000"/>
                <w:sz w:val="22"/>
                <w:szCs w:val="22"/>
              </w:rPr>
              <w:t>Visuomenės sveikatos biuro lėšos, žmogiškieji ištekliai</w:t>
            </w:r>
          </w:p>
          <w:p w:rsidR="00A00780" w:rsidRPr="00DC36A9" w:rsidRDefault="00A00780">
            <w:pPr>
              <w:ind w:firstLine="34"/>
              <w:rPr>
                <w:color w:val="000000"/>
                <w:sz w:val="22"/>
                <w:szCs w:val="22"/>
              </w:rPr>
            </w:pPr>
          </w:p>
          <w:p w:rsidR="00306532" w:rsidRPr="00DC36A9" w:rsidRDefault="004A0D3C">
            <w:pPr>
              <w:ind w:firstLine="34"/>
              <w:rPr>
                <w:color w:val="000000"/>
                <w:sz w:val="22"/>
                <w:szCs w:val="22"/>
              </w:rPr>
            </w:pPr>
            <w:r w:rsidRPr="00DC36A9">
              <w:rPr>
                <w:color w:val="000000"/>
                <w:sz w:val="22"/>
                <w:szCs w:val="22"/>
              </w:rPr>
              <w:lastRenderedPageBreak/>
              <w:t>Projekto</w:t>
            </w:r>
            <w:r w:rsidR="00306532" w:rsidRPr="00DC36A9">
              <w:rPr>
                <w:color w:val="000000"/>
                <w:sz w:val="22"/>
                <w:szCs w:val="22"/>
              </w:rPr>
              <w:t xml:space="preserve"> lėšos</w:t>
            </w:r>
          </w:p>
          <w:p w:rsidR="004A0D3C" w:rsidRPr="00DC36A9" w:rsidRDefault="004A0D3C">
            <w:pPr>
              <w:ind w:firstLine="34"/>
              <w:rPr>
                <w:color w:val="000000"/>
                <w:sz w:val="22"/>
                <w:szCs w:val="22"/>
              </w:rPr>
            </w:pPr>
          </w:p>
          <w:p w:rsidR="004A0D3C" w:rsidRPr="00DC36A9" w:rsidRDefault="004A0D3C">
            <w:pPr>
              <w:ind w:firstLine="34"/>
              <w:rPr>
                <w:color w:val="000000"/>
                <w:sz w:val="22"/>
                <w:szCs w:val="22"/>
              </w:rPr>
            </w:pPr>
          </w:p>
          <w:p w:rsidR="004A0D3C" w:rsidRPr="00DC36A9" w:rsidRDefault="004A0D3C">
            <w:pPr>
              <w:ind w:firstLine="34"/>
              <w:rPr>
                <w:color w:val="000000"/>
                <w:sz w:val="22"/>
                <w:szCs w:val="22"/>
              </w:rPr>
            </w:pPr>
          </w:p>
          <w:p w:rsidR="004A0D3C" w:rsidRPr="00DC36A9" w:rsidRDefault="004A0D3C">
            <w:pPr>
              <w:ind w:firstLine="34"/>
              <w:rPr>
                <w:color w:val="000000"/>
                <w:sz w:val="22"/>
                <w:szCs w:val="22"/>
              </w:rPr>
            </w:pPr>
          </w:p>
          <w:p w:rsidR="004A0D3C" w:rsidRPr="00DC36A9" w:rsidRDefault="004A0D3C">
            <w:pPr>
              <w:ind w:firstLine="34"/>
              <w:rPr>
                <w:color w:val="000000"/>
                <w:sz w:val="22"/>
                <w:szCs w:val="22"/>
              </w:rPr>
            </w:pPr>
          </w:p>
          <w:p w:rsidR="004A0D3C" w:rsidRPr="00DC36A9" w:rsidRDefault="004A0D3C">
            <w:pPr>
              <w:ind w:firstLine="34"/>
              <w:rPr>
                <w:color w:val="000000"/>
                <w:sz w:val="22"/>
                <w:szCs w:val="22"/>
              </w:rPr>
            </w:pPr>
          </w:p>
          <w:p w:rsidR="004A0D3C" w:rsidRPr="00DC36A9" w:rsidRDefault="004A0D3C">
            <w:pPr>
              <w:ind w:firstLine="34"/>
              <w:rPr>
                <w:color w:val="000000"/>
                <w:sz w:val="22"/>
                <w:szCs w:val="22"/>
              </w:rPr>
            </w:pPr>
            <w:r w:rsidRPr="00DC36A9">
              <w:rPr>
                <w:color w:val="000000"/>
                <w:sz w:val="22"/>
                <w:szCs w:val="22"/>
              </w:rPr>
              <w:t>Žmogiškieji ištekliai</w:t>
            </w:r>
          </w:p>
          <w:p w:rsidR="00174C38" w:rsidRPr="00DC36A9" w:rsidRDefault="00174C38">
            <w:pPr>
              <w:ind w:firstLine="34"/>
              <w:rPr>
                <w:color w:val="000000"/>
                <w:sz w:val="22"/>
                <w:szCs w:val="22"/>
              </w:rPr>
            </w:pPr>
          </w:p>
          <w:p w:rsidR="00174C38" w:rsidRPr="00DC36A9" w:rsidRDefault="00174C38">
            <w:pPr>
              <w:ind w:firstLine="34"/>
              <w:rPr>
                <w:color w:val="000000"/>
                <w:sz w:val="22"/>
                <w:szCs w:val="22"/>
              </w:rPr>
            </w:pPr>
          </w:p>
          <w:p w:rsidR="00174C38" w:rsidRPr="00DC36A9" w:rsidRDefault="00174C38">
            <w:pPr>
              <w:ind w:firstLine="34"/>
              <w:rPr>
                <w:color w:val="000000"/>
                <w:sz w:val="22"/>
                <w:szCs w:val="22"/>
              </w:rPr>
            </w:pPr>
          </w:p>
          <w:p w:rsidR="00174C38" w:rsidRPr="00DC36A9" w:rsidRDefault="00174C38" w:rsidP="00174C38">
            <w:pPr>
              <w:ind w:firstLine="34"/>
              <w:rPr>
                <w:color w:val="000000"/>
                <w:sz w:val="22"/>
                <w:szCs w:val="22"/>
              </w:rPr>
            </w:pPr>
            <w:r w:rsidRPr="00DC36A9">
              <w:rPr>
                <w:color w:val="000000"/>
                <w:sz w:val="22"/>
                <w:szCs w:val="22"/>
              </w:rPr>
              <w:t>Žmogiškieji ištekliai</w:t>
            </w:r>
          </w:p>
          <w:p w:rsidR="00174C38" w:rsidRPr="00DC36A9" w:rsidRDefault="00174C38">
            <w:pPr>
              <w:ind w:firstLine="34"/>
              <w:rPr>
                <w:color w:val="000000"/>
                <w:sz w:val="22"/>
                <w:szCs w:val="22"/>
              </w:rPr>
            </w:pPr>
          </w:p>
          <w:p w:rsidR="00174C38" w:rsidRPr="00DC36A9" w:rsidRDefault="00174C38">
            <w:pPr>
              <w:ind w:firstLine="34"/>
              <w:rPr>
                <w:color w:val="000000"/>
                <w:sz w:val="22"/>
                <w:szCs w:val="22"/>
              </w:rPr>
            </w:pPr>
          </w:p>
          <w:p w:rsidR="00174C38" w:rsidRPr="00DC36A9" w:rsidRDefault="00174C38" w:rsidP="00174C38">
            <w:pPr>
              <w:rPr>
                <w:color w:val="000000"/>
                <w:sz w:val="22"/>
                <w:szCs w:val="22"/>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4E0A" w:rsidRPr="00DC36A9" w:rsidRDefault="00B44E0A" w:rsidP="00C70CEA">
            <w:pPr>
              <w:rPr>
                <w:sz w:val="22"/>
                <w:szCs w:val="22"/>
              </w:rPr>
            </w:pPr>
            <w:r w:rsidRPr="00DC36A9">
              <w:rPr>
                <w:sz w:val="22"/>
                <w:szCs w:val="22"/>
              </w:rPr>
              <w:lastRenderedPageBreak/>
              <w:t>Kiekvienas mokinys dalyvauja bent vienoje programoje.</w:t>
            </w:r>
          </w:p>
          <w:p w:rsidR="00B44E0A" w:rsidRPr="00DC36A9" w:rsidRDefault="00B44E0A" w:rsidP="00C70CEA">
            <w:pPr>
              <w:rPr>
                <w:sz w:val="22"/>
                <w:szCs w:val="22"/>
              </w:rPr>
            </w:pPr>
          </w:p>
          <w:p w:rsidR="004431F3" w:rsidRPr="00DC36A9" w:rsidRDefault="004431F3" w:rsidP="00C70CEA">
            <w:pPr>
              <w:rPr>
                <w:sz w:val="22"/>
                <w:szCs w:val="22"/>
              </w:rPr>
            </w:pPr>
          </w:p>
          <w:p w:rsidR="004431F3" w:rsidRPr="00DC36A9" w:rsidRDefault="004431F3" w:rsidP="00C70CEA">
            <w:pPr>
              <w:rPr>
                <w:sz w:val="22"/>
                <w:szCs w:val="22"/>
              </w:rPr>
            </w:pPr>
          </w:p>
          <w:p w:rsidR="00512DA4" w:rsidRPr="00DC36A9" w:rsidRDefault="00512DA4" w:rsidP="00512DA4">
            <w:pPr>
              <w:ind w:firstLine="34"/>
              <w:jc w:val="both"/>
              <w:rPr>
                <w:color w:val="00B050"/>
                <w:sz w:val="22"/>
                <w:szCs w:val="22"/>
              </w:rPr>
            </w:pPr>
            <w:r w:rsidRPr="00DC36A9">
              <w:rPr>
                <w:sz w:val="22"/>
                <w:szCs w:val="22"/>
              </w:rPr>
              <w:t xml:space="preserve">Kiekvienai grupei/klasei pravesta ne mažiau </w:t>
            </w:r>
            <w:r w:rsidR="008E3156" w:rsidRPr="00DC36A9">
              <w:rPr>
                <w:sz w:val="22"/>
                <w:szCs w:val="22"/>
              </w:rPr>
              <w:t>2–</w:t>
            </w:r>
            <w:r w:rsidRPr="00DC36A9">
              <w:rPr>
                <w:sz w:val="22"/>
                <w:szCs w:val="22"/>
              </w:rPr>
              <w:t>3 renginių arba veiklų  per metus. (Tolerancijos diena, klasės valandėlė „Kaip spręsti konfliktus“,</w:t>
            </w:r>
            <w:r w:rsidR="00EF0EBC" w:rsidRPr="00DC36A9">
              <w:rPr>
                <w:sz w:val="22"/>
                <w:szCs w:val="22"/>
              </w:rPr>
              <w:t xml:space="preserve"> </w:t>
            </w:r>
            <w:r w:rsidRPr="00DC36A9">
              <w:rPr>
                <w:sz w:val="22"/>
                <w:szCs w:val="22"/>
              </w:rPr>
              <w:t xml:space="preserve"> </w:t>
            </w:r>
            <w:proofErr w:type="spellStart"/>
            <w:r w:rsidRPr="00DC36A9">
              <w:rPr>
                <w:sz w:val="22"/>
                <w:szCs w:val="22"/>
              </w:rPr>
              <w:t>Prosocialinių</w:t>
            </w:r>
            <w:proofErr w:type="spellEnd"/>
            <w:r w:rsidRPr="00DC36A9">
              <w:rPr>
                <w:sz w:val="22"/>
                <w:szCs w:val="22"/>
              </w:rPr>
              <w:t xml:space="preserve"> vertybių savaitė,</w:t>
            </w:r>
            <w:r w:rsidR="00EF0EBC" w:rsidRPr="00DC36A9">
              <w:rPr>
                <w:sz w:val="22"/>
                <w:szCs w:val="22"/>
              </w:rPr>
              <w:t xml:space="preserve"> akcija „Padovanok saldainį vienišam seneliui“, išvyka į gyvūnų globos namus ir t.t.).</w:t>
            </w:r>
          </w:p>
          <w:p w:rsidR="00B44E0A" w:rsidRPr="00DC36A9" w:rsidRDefault="00B44E0A" w:rsidP="00C70CEA">
            <w:pPr>
              <w:rPr>
                <w:sz w:val="22"/>
                <w:szCs w:val="22"/>
              </w:rPr>
            </w:pPr>
          </w:p>
          <w:p w:rsidR="00B44E0A" w:rsidRPr="00DC36A9" w:rsidRDefault="00DF46A0" w:rsidP="00C70CEA">
            <w:pPr>
              <w:rPr>
                <w:color w:val="000000"/>
                <w:sz w:val="22"/>
                <w:szCs w:val="22"/>
              </w:rPr>
            </w:pPr>
            <w:r w:rsidRPr="00DC36A9">
              <w:rPr>
                <w:sz w:val="22"/>
                <w:szCs w:val="22"/>
              </w:rPr>
              <w:t xml:space="preserve">Įsisavinta 85 </w:t>
            </w:r>
            <w:r w:rsidRPr="00DC36A9">
              <w:rPr>
                <w:color w:val="000000"/>
                <w:sz w:val="22"/>
                <w:szCs w:val="22"/>
              </w:rPr>
              <w:t>% kultūros paso lėšų.</w:t>
            </w:r>
          </w:p>
          <w:p w:rsidR="00C23C4B" w:rsidRPr="00DC36A9" w:rsidRDefault="00C23C4B" w:rsidP="00C70CEA">
            <w:pPr>
              <w:rPr>
                <w:color w:val="000000"/>
                <w:sz w:val="22"/>
                <w:szCs w:val="22"/>
              </w:rPr>
            </w:pPr>
          </w:p>
          <w:p w:rsidR="00C23C4B" w:rsidRPr="00DC36A9" w:rsidRDefault="00C23C4B" w:rsidP="00C70CEA">
            <w:pPr>
              <w:rPr>
                <w:color w:val="000000"/>
                <w:sz w:val="22"/>
                <w:szCs w:val="22"/>
              </w:rPr>
            </w:pPr>
          </w:p>
          <w:p w:rsidR="00C23C4B" w:rsidRPr="00DC36A9" w:rsidRDefault="00C23C4B" w:rsidP="00C70CEA">
            <w:pPr>
              <w:rPr>
                <w:color w:val="000000"/>
                <w:sz w:val="22"/>
                <w:szCs w:val="22"/>
              </w:rPr>
            </w:pPr>
            <w:r w:rsidRPr="00DC36A9">
              <w:rPr>
                <w:color w:val="000000"/>
                <w:sz w:val="22"/>
                <w:szCs w:val="22"/>
              </w:rPr>
              <w:t>Praves</w:t>
            </w:r>
            <w:r w:rsidR="00A00780" w:rsidRPr="00DC36A9">
              <w:rPr>
                <w:color w:val="000000"/>
                <w:sz w:val="22"/>
                <w:szCs w:val="22"/>
              </w:rPr>
              <w:t>t</w:t>
            </w:r>
            <w:r w:rsidR="002A593B" w:rsidRPr="00DC36A9">
              <w:rPr>
                <w:color w:val="000000"/>
                <w:sz w:val="22"/>
                <w:szCs w:val="22"/>
              </w:rPr>
              <w:t>a bent 1 veikla</w:t>
            </w:r>
            <w:r w:rsidRPr="00DC36A9">
              <w:rPr>
                <w:color w:val="000000"/>
                <w:sz w:val="22"/>
                <w:szCs w:val="22"/>
              </w:rPr>
              <w:t xml:space="preserve"> kiekvienam </w:t>
            </w:r>
            <w:proofErr w:type="spellStart"/>
            <w:r w:rsidRPr="00DC36A9">
              <w:rPr>
                <w:color w:val="000000"/>
                <w:sz w:val="22"/>
                <w:szCs w:val="22"/>
              </w:rPr>
              <w:t>koncentrui</w:t>
            </w:r>
            <w:proofErr w:type="spellEnd"/>
            <w:r w:rsidRPr="00DC36A9">
              <w:rPr>
                <w:color w:val="000000"/>
                <w:sz w:val="22"/>
                <w:szCs w:val="22"/>
              </w:rPr>
              <w:t>.</w:t>
            </w:r>
          </w:p>
          <w:p w:rsidR="00A00780" w:rsidRPr="00DC36A9" w:rsidRDefault="00A00780" w:rsidP="00C70CEA">
            <w:pPr>
              <w:rPr>
                <w:color w:val="000000"/>
                <w:sz w:val="22"/>
                <w:szCs w:val="22"/>
              </w:rPr>
            </w:pPr>
          </w:p>
          <w:p w:rsidR="00A00780" w:rsidRPr="00DC36A9" w:rsidRDefault="00A00780" w:rsidP="00C70CEA">
            <w:pPr>
              <w:rPr>
                <w:color w:val="000000"/>
                <w:sz w:val="22"/>
                <w:szCs w:val="22"/>
              </w:rPr>
            </w:pPr>
          </w:p>
          <w:p w:rsidR="00A00780" w:rsidRPr="00DC36A9" w:rsidRDefault="00A00780" w:rsidP="00C70CEA">
            <w:pPr>
              <w:rPr>
                <w:color w:val="000000"/>
                <w:sz w:val="22"/>
                <w:szCs w:val="22"/>
              </w:rPr>
            </w:pPr>
          </w:p>
          <w:p w:rsidR="00A00780" w:rsidRPr="00DC36A9" w:rsidRDefault="00A00780" w:rsidP="00C70CEA">
            <w:pPr>
              <w:rPr>
                <w:color w:val="000000"/>
                <w:sz w:val="22"/>
                <w:szCs w:val="22"/>
              </w:rPr>
            </w:pPr>
          </w:p>
          <w:p w:rsidR="00306532" w:rsidRPr="00DC36A9" w:rsidRDefault="00E40A15" w:rsidP="00DB2236">
            <w:pPr>
              <w:rPr>
                <w:sz w:val="22"/>
                <w:szCs w:val="22"/>
              </w:rPr>
            </w:pPr>
            <w:r w:rsidRPr="00DC36A9">
              <w:rPr>
                <w:sz w:val="22"/>
                <w:szCs w:val="22"/>
              </w:rPr>
              <w:lastRenderedPageBreak/>
              <w:t>Pateiktos paraiškos, gautas finansavimas ir į</w:t>
            </w:r>
            <w:r w:rsidR="00306532" w:rsidRPr="00DC36A9">
              <w:rPr>
                <w:sz w:val="22"/>
                <w:szCs w:val="22"/>
              </w:rPr>
              <w:t>gyvendinti 1–2 projektai (vaikų socializacijos/vaikų vasaros stovykla/sveikatos rėmimo projektai).</w:t>
            </w:r>
          </w:p>
          <w:p w:rsidR="004A0D3C" w:rsidRPr="00DC36A9" w:rsidRDefault="004A0D3C" w:rsidP="00DB2236">
            <w:pPr>
              <w:rPr>
                <w:sz w:val="22"/>
                <w:szCs w:val="22"/>
              </w:rPr>
            </w:pPr>
          </w:p>
          <w:p w:rsidR="004A0D3C" w:rsidRPr="00DC36A9" w:rsidRDefault="004A0D3C" w:rsidP="00DB2236">
            <w:pPr>
              <w:rPr>
                <w:sz w:val="22"/>
                <w:szCs w:val="22"/>
              </w:rPr>
            </w:pPr>
          </w:p>
          <w:p w:rsidR="004A0D3C" w:rsidRPr="00DC36A9" w:rsidRDefault="004A0D3C" w:rsidP="00DB2236">
            <w:pPr>
              <w:rPr>
                <w:sz w:val="22"/>
                <w:szCs w:val="22"/>
              </w:rPr>
            </w:pPr>
          </w:p>
          <w:p w:rsidR="004A0D3C" w:rsidRPr="00DC36A9" w:rsidRDefault="004A0D3C" w:rsidP="00DB2236">
            <w:pPr>
              <w:rPr>
                <w:sz w:val="22"/>
                <w:szCs w:val="22"/>
              </w:rPr>
            </w:pPr>
            <w:r w:rsidRPr="00DC36A9">
              <w:rPr>
                <w:sz w:val="22"/>
                <w:szCs w:val="22"/>
              </w:rPr>
              <w:t>Ne mažiau kaip du kartus per pusmetį suorganizuota apskrito stalo diskusija „Mokinių atstovai – administracija“, iš anksto num</w:t>
            </w:r>
            <w:r w:rsidR="00E16018" w:rsidRPr="00DC36A9">
              <w:rPr>
                <w:sz w:val="22"/>
                <w:szCs w:val="22"/>
              </w:rPr>
              <w:t>atyta te</w:t>
            </w:r>
            <w:r w:rsidRPr="00DC36A9">
              <w:rPr>
                <w:sz w:val="22"/>
                <w:szCs w:val="22"/>
              </w:rPr>
              <w:t>ma.</w:t>
            </w:r>
          </w:p>
          <w:p w:rsidR="00174C38" w:rsidRPr="00DC36A9" w:rsidRDefault="00174C38" w:rsidP="00DB2236">
            <w:pPr>
              <w:rPr>
                <w:sz w:val="22"/>
                <w:szCs w:val="22"/>
              </w:rPr>
            </w:pPr>
          </w:p>
          <w:p w:rsidR="00174C38" w:rsidRPr="00DC36A9" w:rsidRDefault="00174C38" w:rsidP="00DB2236">
            <w:pPr>
              <w:rPr>
                <w:sz w:val="22"/>
                <w:szCs w:val="22"/>
              </w:rPr>
            </w:pPr>
            <w:r w:rsidRPr="00DC36A9">
              <w:rPr>
                <w:sz w:val="22"/>
                <w:szCs w:val="22"/>
              </w:rPr>
              <w:t>Gerosios patirties  sklaidos renginys „Veiksmingas bendradarbiavimas su šeima“.</w:t>
            </w:r>
          </w:p>
        </w:tc>
      </w:tr>
      <w:tr w:rsidR="00247E07" w:rsidRPr="00DC36A9" w:rsidTr="00DC36A9">
        <w:trPr>
          <w:trHeight w:val="710"/>
        </w:trPr>
        <w:tc>
          <w:tcPr>
            <w:tcW w:w="1440" w:type="dxa"/>
            <w:tcBorders>
              <w:top w:val="single" w:sz="4" w:space="0" w:color="000000" w:themeColor="text1"/>
              <w:left w:val="single" w:sz="4" w:space="0" w:color="000000" w:themeColor="text1"/>
              <w:bottom w:val="single" w:sz="4" w:space="0" w:color="000000" w:themeColor="text1"/>
            </w:tcBorders>
            <w:shd w:val="clear" w:color="auto" w:fill="auto"/>
          </w:tcPr>
          <w:p w:rsidR="00247E07" w:rsidRPr="00DC36A9" w:rsidRDefault="00247E07" w:rsidP="00D965DB">
            <w:pPr>
              <w:jc w:val="both"/>
              <w:rPr>
                <w:color w:val="000000"/>
                <w:sz w:val="22"/>
                <w:szCs w:val="22"/>
              </w:rPr>
            </w:pPr>
            <w:r w:rsidRPr="00DC36A9">
              <w:rPr>
                <w:color w:val="000000"/>
                <w:sz w:val="22"/>
                <w:szCs w:val="22"/>
              </w:rPr>
              <w:lastRenderedPageBreak/>
              <w:t>1.3. Kryptingai organizuoti  mokytojų, pagalbos mokiniui specialistų socialinių emocinių kompetencijų ugdymą.</w:t>
            </w:r>
          </w:p>
        </w:tc>
        <w:tc>
          <w:tcPr>
            <w:tcW w:w="2671" w:type="dxa"/>
            <w:tcBorders>
              <w:top w:val="single" w:sz="4" w:space="0" w:color="000000" w:themeColor="text1"/>
              <w:left w:val="single" w:sz="4" w:space="0" w:color="000000" w:themeColor="text1"/>
              <w:bottom w:val="single" w:sz="4" w:space="0" w:color="000000" w:themeColor="text1"/>
            </w:tcBorders>
            <w:shd w:val="clear" w:color="auto" w:fill="auto"/>
          </w:tcPr>
          <w:p w:rsidR="00247E07" w:rsidRPr="00DC36A9" w:rsidRDefault="00247E07" w:rsidP="00E40A15">
            <w:pPr>
              <w:rPr>
                <w:sz w:val="22"/>
                <w:szCs w:val="22"/>
              </w:rPr>
            </w:pPr>
            <w:r w:rsidRPr="00DC36A9">
              <w:rPr>
                <w:sz w:val="22"/>
                <w:szCs w:val="22"/>
              </w:rPr>
              <w:t>1.3.1. Mokytojų, pagalbos mokiniui specialistų, socialinių emocinių kompetencijų tobulinimas.</w:t>
            </w:r>
          </w:p>
          <w:p w:rsidR="00247E07" w:rsidRPr="00DC36A9" w:rsidRDefault="00247E07">
            <w:pPr>
              <w:rPr>
                <w:color w:val="000000"/>
                <w:sz w:val="22"/>
                <w:szCs w:val="22"/>
              </w:rPr>
            </w:pPr>
          </w:p>
          <w:p w:rsidR="00247E07" w:rsidRPr="00DC36A9" w:rsidRDefault="00247E07" w:rsidP="00247E07">
            <w:pPr>
              <w:rPr>
                <w:color w:val="000000" w:themeColor="text1"/>
                <w:sz w:val="22"/>
                <w:szCs w:val="22"/>
              </w:rPr>
            </w:pPr>
            <w:r w:rsidRPr="00DC36A9">
              <w:rPr>
                <w:sz w:val="22"/>
                <w:szCs w:val="22"/>
              </w:rPr>
              <w:t>1.3.2. Mokytojų, pagalbos mokiniui specialistų emocinės sveikatos gerinimas.</w:t>
            </w:r>
          </w:p>
          <w:p w:rsidR="00247E07" w:rsidRPr="00DC36A9" w:rsidRDefault="00247E07" w:rsidP="0056352E">
            <w:pPr>
              <w:rPr>
                <w:color w:val="000000" w:themeColor="text1"/>
                <w:sz w:val="22"/>
                <w:szCs w:val="22"/>
              </w:rPr>
            </w:pP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47E07" w:rsidRPr="00DC36A9" w:rsidRDefault="00247E07" w:rsidP="006A7682">
            <w:pPr>
              <w:jc w:val="center"/>
              <w:rPr>
                <w:color w:val="000000"/>
                <w:sz w:val="22"/>
                <w:szCs w:val="22"/>
              </w:rPr>
            </w:pPr>
            <w:r w:rsidRPr="00DC36A9">
              <w:rPr>
                <w:color w:val="000000"/>
                <w:sz w:val="22"/>
                <w:szCs w:val="22"/>
              </w:rPr>
              <w:t>Per metus</w:t>
            </w:r>
          </w:p>
          <w:p w:rsidR="00247E07" w:rsidRPr="00DC36A9" w:rsidRDefault="00247E07" w:rsidP="006A7682">
            <w:pPr>
              <w:jc w:val="center"/>
              <w:rPr>
                <w:color w:val="000000"/>
                <w:sz w:val="22"/>
                <w:szCs w:val="22"/>
              </w:rPr>
            </w:pPr>
          </w:p>
          <w:p w:rsidR="00247E07" w:rsidRPr="00DC36A9" w:rsidRDefault="00247E07" w:rsidP="006A7682">
            <w:pPr>
              <w:jc w:val="center"/>
              <w:rPr>
                <w:color w:val="000000"/>
                <w:sz w:val="22"/>
                <w:szCs w:val="22"/>
              </w:rPr>
            </w:pPr>
          </w:p>
          <w:p w:rsidR="00DC36A9" w:rsidRPr="00DC36A9" w:rsidRDefault="00DC36A9" w:rsidP="006A7682">
            <w:pPr>
              <w:jc w:val="center"/>
              <w:rPr>
                <w:color w:val="000000"/>
                <w:sz w:val="22"/>
                <w:szCs w:val="22"/>
              </w:rPr>
            </w:pPr>
          </w:p>
          <w:p w:rsidR="00247E07" w:rsidRPr="00DC36A9" w:rsidRDefault="00247E07" w:rsidP="006A7682">
            <w:pPr>
              <w:jc w:val="center"/>
              <w:rPr>
                <w:color w:val="000000"/>
                <w:sz w:val="22"/>
                <w:szCs w:val="22"/>
              </w:rPr>
            </w:pPr>
          </w:p>
          <w:p w:rsidR="00247E07" w:rsidRPr="00DC36A9" w:rsidRDefault="00247E07" w:rsidP="006A7682">
            <w:pPr>
              <w:jc w:val="center"/>
              <w:rPr>
                <w:color w:val="000000"/>
                <w:sz w:val="22"/>
                <w:szCs w:val="22"/>
              </w:rPr>
            </w:pPr>
            <w:r w:rsidRPr="00DC36A9">
              <w:rPr>
                <w:color w:val="000000"/>
                <w:sz w:val="22"/>
                <w:szCs w:val="22"/>
              </w:rPr>
              <w:t>Per metus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7A0377" w:rsidRPr="00DC36A9" w:rsidRDefault="00247E07" w:rsidP="00C85778">
            <w:pPr>
              <w:rPr>
                <w:color w:val="000000"/>
                <w:sz w:val="22"/>
                <w:szCs w:val="22"/>
              </w:rPr>
            </w:pPr>
            <w:r w:rsidRPr="00DC36A9">
              <w:rPr>
                <w:color w:val="000000"/>
                <w:sz w:val="22"/>
                <w:szCs w:val="22"/>
              </w:rPr>
              <w:t>Pavaduotoja ugdymui</w:t>
            </w:r>
            <w:r w:rsidR="007A0377" w:rsidRPr="00DC36A9">
              <w:rPr>
                <w:color w:val="000000"/>
                <w:sz w:val="22"/>
                <w:szCs w:val="22"/>
              </w:rPr>
              <w:t xml:space="preserve"> </w:t>
            </w:r>
          </w:p>
          <w:p w:rsidR="007A0377" w:rsidRPr="00DC36A9" w:rsidRDefault="007A0377" w:rsidP="00C85778">
            <w:pPr>
              <w:rPr>
                <w:color w:val="000000"/>
                <w:sz w:val="22"/>
                <w:szCs w:val="22"/>
              </w:rPr>
            </w:pPr>
          </w:p>
          <w:p w:rsidR="00DC36A9" w:rsidRPr="00DC36A9" w:rsidRDefault="00DC36A9" w:rsidP="00C85778">
            <w:pPr>
              <w:rPr>
                <w:color w:val="000000"/>
                <w:sz w:val="22"/>
                <w:szCs w:val="22"/>
              </w:rPr>
            </w:pPr>
          </w:p>
          <w:p w:rsidR="00DC36A9" w:rsidRPr="00DC36A9" w:rsidRDefault="00DC36A9" w:rsidP="00C85778">
            <w:pPr>
              <w:rPr>
                <w:color w:val="000000"/>
                <w:sz w:val="22"/>
                <w:szCs w:val="22"/>
              </w:rPr>
            </w:pPr>
          </w:p>
          <w:p w:rsidR="007A0377" w:rsidRPr="00DC36A9" w:rsidRDefault="007A0377" w:rsidP="00C85778">
            <w:pPr>
              <w:rPr>
                <w:color w:val="000000"/>
                <w:sz w:val="22"/>
                <w:szCs w:val="22"/>
              </w:rPr>
            </w:pPr>
          </w:p>
          <w:p w:rsidR="00247E07" w:rsidRPr="00DC36A9" w:rsidRDefault="007A0377" w:rsidP="00C85778">
            <w:pPr>
              <w:rPr>
                <w:color w:val="000000"/>
                <w:sz w:val="22"/>
                <w:szCs w:val="22"/>
              </w:rPr>
            </w:pPr>
            <w:r w:rsidRPr="00DC36A9">
              <w:rPr>
                <w:color w:val="000000"/>
                <w:sz w:val="22"/>
                <w:szCs w:val="22"/>
              </w:rPr>
              <w:t>Geros savijautos komanda</w:t>
            </w:r>
          </w:p>
        </w:tc>
        <w:tc>
          <w:tcPr>
            <w:tcW w:w="1610" w:type="dxa"/>
            <w:tcBorders>
              <w:top w:val="single" w:sz="4" w:space="0" w:color="000000" w:themeColor="text1"/>
              <w:left w:val="single" w:sz="4" w:space="0" w:color="000000" w:themeColor="text1"/>
              <w:bottom w:val="single" w:sz="4" w:space="0" w:color="000000" w:themeColor="text1"/>
            </w:tcBorders>
          </w:tcPr>
          <w:p w:rsidR="00247E07" w:rsidRPr="00DC36A9" w:rsidRDefault="00247E07">
            <w:pPr>
              <w:rPr>
                <w:color w:val="000000"/>
                <w:sz w:val="22"/>
                <w:szCs w:val="22"/>
              </w:rPr>
            </w:pPr>
            <w:r w:rsidRPr="00DC36A9">
              <w:rPr>
                <w:color w:val="000000"/>
                <w:sz w:val="22"/>
                <w:szCs w:val="22"/>
              </w:rPr>
              <w:t>MK lėšos</w:t>
            </w:r>
          </w:p>
          <w:p w:rsidR="007A0377" w:rsidRPr="00DC36A9" w:rsidRDefault="007A0377">
            <w:pPr>
              <w:rPr>
                <w:color w:val="000000"/>
                <w:sz w:val="22"/>
                <w:szCs w:val="22"/>
              </w:rPr>
            </w:pPr>
          </w:p>
          <w:p w:rsidR="007A0377" w:rsidRPr="00DC36A9" w:rsidRDefault="007A0377">
            <w:pPr>
              <w:rPr>
                <w:color w:val="000000"/>
                <w:sz w:val="22"/>
                <w:szCs w:val="22"/>
              </w:rPr>
            </w:pPr>
          </w:p>
          <w:p w:rsidR="007A0377" w:rsidRPr="00DC36A9" w:rsidRDefault="007A0377">
            <w:pPr>
              <w:rPr>
                <w:color w:val="000000"/>
                <w:sz w:val="22"/>
                <w:szCs w:val="22"/>
              </w:rPr>
            </w:pPr>
          </w:p>
          <w:p w:rsidR="00DC36A9" w:rsidRPr="00DC36A9" w:rsidRDefault="00DC36A9">
            <w:pPr>
              <w:rPr>
                <w:color w:val="000000"/>
                <w:sz w:val="22"/>
                <w:szCs w:val="22"/>
              </w:rPr>
            </w:pPr>
          </w:p>
          <w:p w:rsidR="007A0377" w:rsidRPr="00DC36A9" w:rsidRDefault="00D965DB">
            <w:pPr>
              <w:rPr>
                <w:color w:val="000000"/>
                <w:sz w:val="22"/>
                <w:szCs w:val="22"/>
              </w:rPr>
            </w:pPr>
            <w:r w:rsidRPr="00DC36A9">
              <w:rPr>
                <w:color w:val="000000"/>
                <w:sz w:val="22"/>
                <w:szCs w:val="22"/>
              </w:rPr>
              <w:t>Žmogiškieji ištekliai</w:t>
            </w:r>
          </w:p>
          <w:p w:rsidR="007A0377" w:rsidRPr="00DC36A9" w:rsidRDefault="007A0377">
            <w:pPr>
              <w:rPr>
                <w:color w:val="000000"/>
                <w:sz w:val="22"/>
                <w:szCs w:val="22"/>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47E07" w:rsidRPr="00DC36A9" w:rsidRDefault="00247E07" w:rsidP="00C70CEA">
            <w:pPr>
              <w:rPr>
                <w:sz w:val="22"/>
                <w:szCs w:val="22"/>
              </w:rPr>
            </w:pPr>
            <w:r w:rsidRPr="00DC36A9">
              <w:rPr>
                <w:sz w:val="22"/>
                <w:szCs w:val="22"/>
              </w:rPr>
              <w:t>75%    mokytojų dalyvavo ne mažiau kaip  1  kvalifikacijos tobulinimo renginyje per metus (Pedagogas.lt platformoje)</w:t>
            </w:r>
            <w:r w:rsidR="007A0377" w:rsidRPr="00DC36A9">
              <w:rPr>
                <w:sz w:val="22"/>
                <w:szCs w:val="22"/>
              </w:rPr>
              <w:t>.</w:t>
            </w:r>
          </w:p>
          <w:p w:rsidR="007A0377" w:rsidRPr="00DC36A9" w:rsidRDefault="007A0377" w:rsidP="00C70CEA">
            <w:pPr>
              <w:rPr>
                <w:sz w:val="22"/>
                <w:szCs w:val="22"/>
              </w:rPr>
            </w:pPr>
          </w:p>
          <w:p w:rsidR="00DC36A9" w:rsidRPr="00DC36A9" w:rsidRDefault="00DC36A9" w:rsidP="00C70CEA">
            <w:pPr>
              <w:rPr>
                <w:sz w:val="22"/>
                <w:szCs w:val="22"/>
              </w:rPr>
            </w:pPr>
          </w:p>
          <w:p w:rsidR="007A0377" w:rsidRPr="00DC36A9" w:rsidRDefault="007A0377" w:rsidP="00C70CEA">
            <w:pPr>
              <w:rPr>
                <w:sz w:val="22"/>
                <w:szCs w:val="22"/>
              </w:rPr>
            </w:pPr>
            <w:r w:rsidRPr="00DC36A9">
              <w:rPr>
                <w:sz w:val="22"/>
                <w:szCs w:val="22"/>
              </w:rPr>
              <w:t>Suorganizuotas ne mažiau 1 renginio emocinei sveikatai stiprinti.</w:t>
            </w:r>
          </w:p>
        </w:tc>
      </w:tr>
    </w:tbl>
    <w:p w:rsidR="002502F1" w:rsidRPr="00DC36A9" w:rsidRDefault="002502F1">
      <w:pPr>
        <w:tabs>
          <w:tab w:val="left" w:pos="142"/>
          <w:tab w:val="left" w:pos="567"/>
        </w:tabs>
        <w:jc w:val="both"/>
        <w:rPr>
          <w:color w:val="000000"/>
          <w:sz w:val="22"/>
          <w:szCs w:val="22"/>
        </w:rPr>
      </w:pPr>
    </w:p>
    <w:p w:rsidR="006E67C1" w:rsidRPr="00DC36A9" w:rsidRDefault="006E67C1" w:rsidP="006E67C1">
      <w:pPr>
        <w:tabs>
          <w:tab w:val="left" w:pos="567"/>
          <w:tab w:val="left" w:pos="1134"/>
        </w:tabs>
        <w:ind w:firstLine="567"/>
        <w:rPr>
          <w:b/>
          <w:sz w:val="22"/>
          <w:szCs w:val="22"/>
        </w:rPr>
      </w:pPr>
      <w:r w:rsidRPr="00DC36A9">
        <w:rPr>
          <w:b/>
          <w:color w:val="000000"/>
          <w:sz w:val="22"/>
          <w:szCs w:val="22"/>
        </w:rPr>
        <w:t>Tikslas:</w:t>
      </w:r>
      <w:r w:rsidR="00753CD5" w:rsidRPr="00DC36A9">
        <w:rPr>
          <w:b/>
          <w:color w:val="000000"/>
          <w:sz w:val="22"/>
          <w:szCs w:val="22"/>
        </w:rPr>
        <w:t xml:space="preserve"> </w:t>
      </w:r>
      <w:r w:rsidRPr="00DC36A9">
        <w:rPr>
          <w:b/>
          <w:color w:val="000000"/>
          <w:sz w:val="22"/>
          <w:szCs w:val="22"/>
        </w:rPr>
        <w:t xml:space="preserve">2. </w:t>
      </w:r>
      <w:r w:rsidRPr="00DC36A9">
        <w:rPr>
          <w:b/>
          <w:sz w:val="22"/>
          <w:szCs w:val="22"/>
        </w:rPr>
        <w:t>Tobulinant ugdymo(</w:t>
      </w:r>
      <w:proofErr w:type="spellStart"/>
      <w:r w:rsidRPr="00DC36A9">
        <w:rPr>
          <w:b/>
          <w:sz w:val="22"/>
          <w:szCs w:val="22"/>
        </w:rPr>
        <w:t>si</w:t>
      </w:r>
      <w:proofErr w:type="spellEnd"/>
      <w:r w:rsidRPr="00DC36A9">
        <w:rPr>
          <w:b/>
          <w:sz w:val="22"/>
          <w:szCs w:val="22"/>
        </w:rPr>
        <w:t xml:space="preserve">) procesą siekti pažangos, </w:t>
      </w:r>
      <w:r w:rsidRPr="00DC36A9">
        <w:rPr>
          <w:b/>
          <w:sz w:val="22"/>
          <w:szCs w:val="22"/>
          <w:shd w:val="clear" w:color="auto" w:fill="FFFFFF"/>
        </w:rPr>
        <w:t>atitinkančios  kiekvieno vaiko ugdymosi galias ir poreikius</w:t>
      </w:r>
      <w:r w:rsidR="001175D8" w:rsidRPr="00DC36A9">
        <w:rPr>
          <w:b/>
          <w:sz w:val="22"/>
          <w:szCs w:val="22"/>
        </w:rPr>
        <w:t>:</w:t>
      </w:r>
    </w:p>
    <w:p w:rsidR="001175D8" w:rsidRPr="00DC36A9" w:rsidRDefault="001175D8" w:rsidP="006E67C1">
      <w:pPr>
        <w:tabs>
          <w:tab w:val="left" w:pos="567"/>
          <w:tab w:val="left" w:pos="1134"/>
        </w:tabs>
        <w:ind w:firstLine="567"/>
        <w:rPr>
          <w:b/>
          <w:sz w:val="22"/>
          <w:szCs w:val="22"/>
        </w:rPr>
      </w:pPr>
      <w:r w:rsidRPr="00DC36A9">
        <w:rPr>
          <w:b/>
          <w:sz w:val="22"/>
          <w:szCs w:val="22"/>
        </w:rPr>
        <w:t xml:space="preserve">2.1. </w:t>
      </w:r>
      <w:proofErr w:type="spellStart"/>
      <w:r w:rsidRPr="00DC36A9">
        <w:rPr>
          <w:b/>
          <w:sz w:val="22"/>
          <w:szCs w:val="22"/>
        </w:rPr>
        <w:t>Savivaldaus</w:t>
      </w:r>
      <w:proofErr w:type="spellEnd"/>
      <w:r w:rsidRPr="00DC36A9">
        <w:rPr>
          <w:b/>
          <w:sz w:val="22"/>
          <w:szCs w:val="22"/>
        </w:rPr>
        <w:t>, konstruktyvaus mokymosi užtikrinimas.</w:t>
      </w:r>
    </w:p>
    <w:p w:rsidR="001175D8" w:rsidRPr="00DC36A9" w:rsidRDefault="001175D8" w:rsidP="006E67C1">
      <w:pPr>
        <w:tabs>
          <w:tab w:val="left" w:pos="567"/>
          <w:tab w:val="left" w:pos="1134"/>
        </w:tabs>
        <w:ind w:firstLine="567"/>
        <w:rPr>
          <w:b/>
          <w:sz w:val="22"/>
          <w:szCs w:val="22"/>
        </w:rPr>
      </w:pPr>
      <w:r w:rsidRPr="00DC36A9">
        <w:rPr>
          <w:b/>
          <w:sz w:val="22"/>
          <w:szCs w:val="22"/>
        </w:rPr>
        <w:t>2.2. Informacinio raštingumo gilinimas.</w:t>
      </w:r>
    </w:p>
    <w:p w:rsidR="001175D8" w:rsidRPr="00DC36A9" w:rsidRDefault="001175D8" w:rsidP="006E67C1">
      <w:pPr>
        <w:tabs>
          <w:tab w:val="left" w:pos="567"/>
          <w:tab w:val="left" w:pos="1134"/>
        </w:tabs>
        <w:ind w:firstLine="567"/>
        <w:rPr>
          <w:b/>
          <w:sz w:val="22"/>
          <w:szCs w:val="22"/>
        </w:rPr>
      </w:pPr>
      <w:r w:rsidRPr="00DC36A9">
        <w:rPr>
          <w:b/>
          <w:sz w:val="22"/>
          <w:szCs w:val="22"/>
        </w:rPr>
        <w:t>2.3. Ugdymo turinio individualizavimas ir diferencijavimas.</w:t>
      </w:r>
    </w:p>
    <w:p w:rsidR="001175D8" w:rsidRPr="00DC36A9" w:rsidRDefault="001175D8" w:rsidP="001175D8">
      <w:pPr>
        <w:tabs>
          <w:tab w:val="left" w:pos="390"/>
          <w:tab w:val="left" w:pos="597"/>
        </w:tabs>
        <w:ind w:firstLine="567"/>
        <w:rPr>
          <w:b/>
          <w:sz w:val="22"/>
          <w:szCs w:val="22"/>
        </w:rPr>
      </w:pPr>
      <w:r w:rsidRPr="00DC36A9">
        <w:rPr>
          <w:b/>
          <w:sz w:val="22"/>
          <w:szCs w:val="22"/>
        </w:rPr>
        <w:t>2.4. Savalaikės pagalbos mokantis užtikrinimas.</w:t>
      </w:r>
    </w:p>
    <w:p w:rsidR="002502F1" w:rsidRPr="00DC36A9" w:rsidRDefault="001175D8" w:rsidP="001175D8">
      <w:pPr>
        <w:tabs>
          <w:tab w:val="left" w:pos="390"/>
          <w:tab w:val="left" w:pos="597"/>
        </w:tabs>
        <w:ind w:firstLine="567"/>
        <w:rPr>
          <w:b/>
          <w:color w:val="000000"/>
          <w:sz w:val="22"/>
          <w:szCs w:val="22"/>
        </w:rPr>
      </w:pPr>
      <w:r w:rsidRPr="00DC36A9">
        <w:rPr>
          <w:b/>
          <w:color w:val="000000"/>
          <w:sz w:val="22"/>
          <w:szCs w:val="22"/>
        </w:rPr>
        <w:lastRenderedPageBreak/>
        <w:t>2.5. Įvairovės užtikrinimas.</w:t>
      </w:r>
    </w:p>
    <w:p w:rsidR="001175D8" w:rsidRPr="00DC36A9" w:rsidRDefault="001175D8" w:rsidP="001175D8">
      <w:pPr>
        <w:tabs>
          <w:tab w:val="left" w:pos="390"/>
          <w:tab w:val="left" w:pos="597"/>
        </w:tabs>
        <w:ind w:firstLine="567"/>
        <w:rPr>
          <w:b/>
          <w:color w:val="000000"/>
          <w:sz w:val="22"/>
          <w:szCs w:val="22"/>
        </w:rPr>
      </w:pPr>
    </w:p>
    <w:tbl>
      <w:tblPr>
        <w:tblStyle w:val="a0"/>
        <w:tblW w:w="14204" w:type="dxa"/>
        <w:tblInd w:w="675" w:type="dxa"/>
        <w:tblLayout w:type="fixed"/>
        <w:tblLook w:val="0000" w:firstRow="0" w:lastRow="0" w:firstColumn="0" w:lastColumn="0" w:noHBand="0" w:noVBand="0"/>
      </w:tblPr>
      <w:tblGrid>
        <w:gridCol w:w="1425"/>
        <w:gridCol w:w="2410"/>
        <w:gridCol w:w="1984"/>
        <w:gridCol w:w="2410"/>
        <w:gridCol w:w="1701"/>
        <w:gridCol w:w="4274"/>
      </w:tblGrid>
      <w:tr w:rsidR="002502F1" w:rsidRPr="00DC36A9" w:rsidTr="00DC36A9">
        <w:tc>
          <w:tcPr>
            <w:tcW w:w="1425"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6E67C1">
            <w:pPr>
              <w:jc w:val="both"/>
              <w:rPr>
                <w:color w:val="000000"/>
                <w:sz w:val="22"/>
                <w:szCs w:val="22"/>
              </w:rPr>
            </w:pPr>
            <w:r w:rsidRPr="00DC36A9">
              <w:rPr>
                <w:sz w:val="22"/>
                <w:szCs w:val="22"/>
              </w:rPr>
              <w:t xml:space="preserve">2.1. </w:t>
            </w:r>
            <w:proofErr w:type="spellStart"/>
            <w:r w:rsidRPr="00DC36A9">
              <w:rPr>
                <w:sz w:val="22"/>
                <w:szCs w:val="22"/>
              </w:rPr>
              <w:t>Savivaldaus</w:t>
            </w:r>
            <w:proofErr w:type="spellEnd"/>
            <w:r w:rsidRPr="00DC36A9">
              <w:rPr>
                <w:sz w:val="22"/>
                <w:szCs w:val="22"/>
              </w:rPr>
              <w:t>, konstruktyvaus mokymosi užtikrinimas.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6E67C1">
            <w:pPr>
              <w:rPr>
                <w:sz w:val="22"/>
                <w:szCs w:val="22"/>
              </w:rPr>
            </w:pPr>
            <w:r w:rsidRPr="00DC36A9">
              <w:rPr>
                <w:sz w:val="22"/>
                <w:szCs w:val="22"/>
              </w:rPr>
              <w:t>2.1.1.  Asmeninės pažangos stebėjimo lapų pildymas.</w:t>
            </w:r>
          </w:p>
          <w:p w:rsidR="00821137" w:rsidRDefault="00821137">
            <w:pPr>
              <w:rPr>
                <w:sz w:val="22"/>
                <w:szCs w:val="22"/>
              </w:rPr>
            </w:pPr>
          </w:p>
          <w:p w:rsidR="00A21AD2" w:rsidRPr="00DC36A9" w:rsidRDefault="00A21AD2">
            <w:pPr>
              <w:rPr>
                <w:sz w:val="22"/>
                <w:szCs w:val="22"/>
              </w:rPr>
            </w:pPr>
          </w:p>
          <w:p w:rsidR="00821137" w:rsidRPr="00DC36A9" w:rsidRDefault="00821137">
            <w:pPr>
              <w:rPr>
                <w:sz w:val="22"/>
                <w:szCs w:val="22"/>
              </w:rPr>
            </w:pPr>
            <w:r w:rsidRPr="00DC36A9">
              <w:rPr>
                <w:sz w:val="22"/>
                <w:szCs w:val="22"/>
              </w:rPr>
              <w:t>2.1.2. Trišalių pokalbių „Mokinys/ugdytinis-tėvas-klasės /grupės vadovas“ vykdymas.</w:t>
            </w:r>
          </w:p>
          <w:p w:rsidR="00FF353C" w:rsidRPr="00DC36A9" w:rsidRDefault="00FF353C">
            <w:pPr>
              <w:rPr>
                <w:sz w:val="22"/>
                <w:szCs w:val="22"/>
              </w:rPr>
            </w:pPr>
          </w:p>
          <w:p w:rsidR="00FF353C" w:rsidRPr="00DC36A9" w:rsidRDefault="00FF353C">
            <w:pPr>
              <w:rPr>
                <w:sz w:val="22"/>
                <w:szCs w:val="22"/>
              </w:rPr>
            </w:pPr>
          </w:p>
          <w:p w:rsidR="00FF353C" w:rsidRPr="00DC36A9" w:rsidRDefault="00FF353C">
            <w:pPr>
              <w:rPr>
                <w:sz w:val="22"/>
                <w:szCs w:val="22"/>
              </w:rPr>
            </w:pPr>
            <w:r w:rsidRPr="00DC36A9">
              <w:rPr>
                <w:sz w:val="22"/>
                <w:szCs w:val="22"/>
              </w:rPr>
              <w:t>2.1.3. Trišalių pokalbių „Mokinys-tėvas-mokytojas“ vykdymas.</w:t>
            </w:r>
          </w:p>
          <w:p w:rsidR="001B0371" w:rsidRPr="00DC36A9" w:rsidRDefault="001B0371">
            <w:pPr>
              <w:rPr>
                <w:sz w:val="22"/>
                <w:szCs w:val="22"/>
              </w:rPr>
            </w:pPr>
          </w:p>
          <w:p w:rsidR="001B0371" w:rsidRPr="00DC36A9" w:rsidRDefault="001B0371">
            <w:pPr>
              <w:rPr>
                <w:sz w:val="22"/>
                <w:szCs w:val="22"/>
              </w:rPr>
            </w:pPr>
            <w:r w:rsidRPr="00DC36A9">
              <w:rPr>
                <w:sz w:val="22"/>
                <w:szCs w:val="22"/>
              </w:rPr>
              <w:t>2.1.4. Sėkmės istorijų pristatymas.</w:t>
            </w:r>
          </w:p>
          <w:p w:rsidR="00A40027" w:rsidRPr="00DC36A9" w:rsidRDefault="00A40027">
            <w:pPr>
              <w:rPr>
                <w:sz w:val="22"/>
                <w:szCs w:val="22"/>
              </w:rPr>
            </w:pPr>
          </w:p>
          <w:p w:rsidR="00A40027" w:rsidRPr="00DC36A9" w:rsidRDefault="00A40027">
            <w:pPr>
              <w:rPr>
                <w:sz w:val="22"/>
                <w:szCs w:val="22"/>
              </w:rPr>
            </w:pPr>
          </w:p>
          <w:p w:rsidR="00A40027" w:rsidRPr="00DC36A9" w:rsidRDefault="00A40027">
            <w:pPr>
              <w:rPr>
                <w:sz w:val="22"/>
                <w:szCs w:val="22"/>
              </w:rPr>
            </w:pPr>
            <w:r w:rsidRPr="00DC36A9">
              <w:rPr>
                <w:sz w:val="22"/>
                <w:szCs w:val="22"/>
              </w:rPr>
              <w:t>2.1.5. Ugdytinių vertinimų lapų pildymas</w:t>
            </w:r>
            <w:r w:rsidR="003037C6" w:rsidRPr="00DC36A9">
              <w:rPr>
                <w:sz w:val="22"/>
                <w:szCs w:val="22"/>
              </w:rPr>
              <w:t>.</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6E67C1" w:rsidP="006A7682">
            <w:pPr>
              <w:jc w:val="center"/>
              <w:rPr>
                <w:sz w:val="22"/>
                <w:szCs w:val="22"/>
              </w:rPr>
            </w:pPr>
            <w:r w:rsidRPr="00DC36A9">
              <w:rPr>
                <w:sz w:val="22"/>
                <w:szCs w:val="22"/>
              </w:rPr>
              <w:t>Birželis</w:t>
            </w:r>
          </w:p>
          <w:p w:rsidR="002502F1" w:rsidRPr="00DC36A9" w:rsidRDefault="002502F1" w:rsidP="006A7682">
            <w:pPr>
              <w:jc w:val="center"/>
              <w:rPr>
                <w:sz w:val="22"/>
                <w:szCs w:val="22"/>
              </w:rPr>
            </w:pPr>
          </w:p>
          <w:p w:rsidR="002502F1" w:rsidRDefault="002502F1" w:rsidP="006A7682">
            <w:pPr>
              <w:jc w:val="center"/>
              <w:rPr>
                <w:sz w:val="22"/>
                <w:szCs w:val="22"/>
              </w:rPr>
            </w:pPr>
          </w:p>
          <w:p w:rsidR="00A21AD2" w:rsidRPr="00DC36A9" w:rsidRDefault="00A21AD2" w:rsidP="006A7682">
            <w:pPr>
              <w:jc w:val="center"/>
              <w:rPr>
                <w:sz w:val="22"/>
                <w:szCs w:val="22"/>
              </w:rPr>
            </w:pPr>
          </w:p>
          <w:p w:rsidR="38CA372F" w:rsidRPr="00DC36A9" w:rsidRDefault="38CA372F" w:rsidP="006A7682">
            <w:pPr>
              <w:jc w:val="center"/>
              <w:rPr>
                <w:sz w:val="22"/>
                <w:szCs w:val="22"/>
              </w:rPr>
            </w:pPr>
          </w:p>
          <w:p w:rsidR="008B74E9" w:rsidRPr="00DC36A9" w:rsidRDefault="00FF353C" w:rsidP="006A7682">
            <w:pPr>
              <w:jc w:val="center"/>
              <w:rPr>
                <w:sz w:val="22"/>
                <w:szCs w:val="22"/>
              </w:rPr>
            </w:pPr>
            <w:r w:rsidRPr="00DC36A9">
              <w:rPr>
                <w:sz w:val="22"/>
                <w:szCs w:val="22"/>
              </w:rPr>
              <w:t xml:space="preserve">Vasaris – kovas </w:t>
            </w:r>
          </w:p>
          <w:p w:rsidR="002502F1" w:rsidRPr="00DC36A9" w:rsidRDefault="002502F1" w:rsidP="006A7682">
            <w:pPr>
              <w:jc w:val="center"/>
              <w:rPr>
                <w:sz w:val="22"/>
                <w:szCs w:val="22"/>
              </w:rPr>
            </w:pPr>
          </w:p>
          <w:p w:rsidR="00E13A75" w:rsidRPr="00DC36A9" w:rsidRDefault="00E13A75" w:rsidP="006A7682">
            <w:pPr>
              <w:jc w:val="center"/>
              <w:rPr>
                <w:sz w:val="22"/>
                <w:szCs w:val="22"/>
              </w:rPr>
            </w:pPr>
          </w:p>
          <w:p w:rsidR="00E13A75" w:rsidRPr="00DC36A9" w:rsidRDefault="00E13A75" w:rsidP="006A7682">
            <w:pPr>
              <w:jc w:val="center"/>
              <w:rPr>
                <w:sz w:val="22"/>
                <w:szCs w:val="22"/>
              </w:rPr>
            </w:pPr>
          </w:p>
          <w:p w:rsidR="00E13A75" w:rsidRPr="00DC36A9" w:rsidRDefault="00E13A75" w:rsidP="006A7682">
            <w:pPr>
              <w:jc w:val="center"/>
              <w:rPr>
                <w:sz w:val="22"/>
                <w:szCs w:val="22"/>
              </w:rPr>
            </w:pPr>
          </w:p>
          <w:p w:rsidR="00DC36A9" w:rsidRPr="00DC36A9" w:rsidRDefault="00DC36A9" w:rsidP="006A7682">
            <w:pPr>
              <w:jc w:val="center"/>
              <w:rPr>
                <w:sz w:val="22"/>
                <w:szCs w:val="22"/>
              </w:rPr>
            </w:pPr>
          </w:p>
          <w:p w:rsidR="00F607A3" w:rsidRPr="00DC36A9" w:rsidRDefault="00F607A3" w:rsidP="006A7682">
            <w:pPr>
              <w:jc w:val="center"/>
              <w:rPr>
                <w:sz w:val="22"/>
                <w:szCs w:val="22"/>
              </w:rPr>
            </w:pPr>
          </w:p>
          <w:p w:rsidR="00E13A75" w:rsidRPr="00DC36A9" w:rsidRDefault="00CA5D2C" w:rsidP="006A7682">
            <w:pPr>
              <w:jc w:val="center"/>
              <w:rPr>
                <w:sz w:val="22"/>
                <w:szCs w:val="22"/>
              </w:rPr>
            </w:pPr>
            <w:r w:rsidRPr="00DC36A9">
              <w:rPr>
                <w:sz w:val="22"/>
                <w:szCs w:val="22"/>
              </w:rPr>
              <w:t>Lapkritis – g</w:t>
            </w:r>
            <w:r w:rsidR="00E13A75" w:rsidRPr="00DC36A9">
              <w:rPr>
                <w:sz w:val="22"/>
                <w:szCs w:val="22"/>
              </w:rPr>
              <w:t>ruodis</w:t>
            </w:r>
            <w:r w:rsidRPr="00DC36A9">
              <w:rPr>
                <w:sz w:val="22"/>
                <w:szCs w:val="22"/>
              </w:rPr>
              <w:t xml:space="preserve"> </w:t>
            </w:r>
          </w:p>
          <w:p w:rsidR="001A63E5" w:rsidRPr="00DC36A9" w:rsidRDefault="001A63E5" w:rsidP="006A7682">
            <w:pPr>
              <w:jc w:val="center"/>
              <w:rPr>
                <w:sz w:val="22"/>
                <w:szCs w:val="22"/>
              </w:rPr>
            </w:pPr>
          </w:p>
          <w:p w:rsidR="001B0371" w:rsidRPr="00DC36A9" w:rsidRDefault="001B0371" w:rsidP="006A7682">
            <w:pPr>
              <w:jc w:val="center"/>
              <w:rPr>
                <w:sz w:val="22"/>
                <w:szCs w:val="22"/>
              </w:rPr>
            </w:pPr>
          </w:p>
          <w:p w:rsidR="001B0371" w:rsidRPr="00DC36A9" w:rsidRDefault="001B0371" w:rsidP="006A7682">
            <w:pPr>
              <w:jc w:val="center"/>
              <w:rPr>
                <w:sz w:val="22"/>
                <w:szCs w:val="22"/>
              </w:rPr>
            </w:pPr>
            <w:r w:rsidRPr="00DC36A9">
              <w:rPr>
                <w:sz w:val="22"/>
                <w:szCs w:val="22"/>
              </w:rPr>
              <w:t>Per metus</w:t>
            </w:r>
          </w:p>
          <w:p w:rsidR="002A6363" w:rsidRPr="00DC36A9" w:rsidRDefault="002A6363" w:rsidP="006A7682">
            <w:pPr>
              <w:jc w:val="center"/>
              <w:rPr>
                <w:sz w:val="22"/>
                <w:szCs w:val="22"/>
              </w:rPr>
            </w:pPr>
          </w:p>
          <w:p w:rsidR="002A6363" w:rsidRPr="00DC36A9" w:rsidRDefault="002A6363" w:rsidP="006A7682">
            <w:pPr>
              <w:jc w:val="center"/>
              <w:rPr>
                <w:sz w:val="22"/>
                <w:szCs w:val="22"/>
              </w:rPr>
            </w:pPr>
          </w:p>
          <w:p w:rsidR="002A6363" w:rsidRPr="00DC36A9" w:rsidRDefault="002A6363" w:rsidP="006A7682">
            <w:pPr>
              <w:jc w:val="center"/>
              <w:rPr>
                <w:sz w:val="22"/>
                <w:szCs w:val="22"/>
              </w:rPr>
            </w:pPr>
          </w:p>
          <w:p w:rsidR="00DC36A9" w:rsidRPr="00DC36A9" w:rsidRDefault="00DC36A9" w:rsidP="006A7682">
            <w:pPr>
              <w:jc w:val="center"/>
              <w:rPr>
                <w:sz w:val="22"/>
                <w:szCs w:val="22"/>
              </w:rPr>
            </w:pPr>
            <w:r w:rsidRPr="00DC36A9">
              <w:rPr>
                <w:sz w:val="22"/>
                <w:szCs w:val="22"/>
              </w:rPr>
              <w:t>Birželio 1 d.</w:t>
            </w:r>
          </w:p>
          <w:p w:rsidR="002A6363" w:rsidRPr="00DC36A9" w:rsidRDefault="00DC36A9" w:rsidP="006A7682">
            <w:pPr>
              <w:jc w:val="center"/>
              <w:rPr>
                <w:sz w:val="22"/>
                <w:szCs w:val="22"/>
              </w:rPr>
            </w:pPr>
            <w:r w:rsidRPr="00DC36A9">
              <w:rPr>
                <w:sz w:val="22"/>
                <w:szCs w:val="22"/>
              </w:rPr>
              <w:t>/lapkričio 1 d.</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6E67C1">
            <w:pPr>
              <w:rPr>
                <w:sz w:val="22"/>
                <w:szCs w:val="22"/>
              </w:rPr>
            </w:pPr>
            <w:r w:rsidRPr="00DC36A9">
              <w:rPr>
                <w:sz w:val="22"/>
                <w:szCs w:val="22"/>
              </w:rPr>
              <w:t>Klasių vadovų metodinės grupės pirmininkas</w:t>
            </w:r>
          </w:p>
          <w:p w:rsidR="002502F1" w:rsidRDefault="002502F1">
            <w:pPr>
              <w:rPr>
                <w:sz w:val="22"/>
                <w:szCs w:val="22"/>
              </w:rPr>
            </w:pPr>
          </w:p>
          <w:p w:rsidR="00A21AD2" w:rsidRPr="00DC36A9" w:rsidRDefault="00A21AD2">
            <w:pPr>
              <w:rPr>
                <w:sz w:val="22"/>
                <w:szCs w:val="22"/>
              </w:rPr>
            </w:pPr>
          </w:p>
          <w:p w:rsidR="001A63E5" w:rsidRPr="00DC36A9" w:rsidRDefault="00FF353C" w:rsidP="00FF353C">
            <w:pPr>
              <w:rPr>
                <w:sz w:val="22"/>
                <w:szCs w:val="22"/>
              </w:rPr>
            </w:pPr>
            <w:r w:rsidRPr="00DC36A9">
              <w:rPr>
                <w:sz w:val="22"/>
                <w:szCs w:val="22"/>
              </w:rPr>
              <w:t>Metodinės tarybos pirmininkas, ikimokyklinio ugdymo skyriaus metodinės grupės pirmininkas</w:t>
            </w:r>
          </w:p>
          <w:p w:rsidR="00CA5D2C" w:rsidRPr="00DC36A9" w:rsidRDefault="00CA5D2C" w:rsidP="00FF353C">
            <w:pPr>
              <w:rPr>
                <w:sz w:val="22"/>
                <w:szCs w:val="22"/>
              </w:rPr>
            </w:pPr>
          </w:p>
          <w:p w:rsidR="001B0371" w:rsidRPr="00DC36A9" w:rsidRDefault="001B0371" w:rsidP="001B0371">
            <w:pPr>
              <w:jc w:val="both"/>
              <w:rPr>
                <w:sz w:val="22"/>
                <w:szCs w:val="22"/>
              </w:rPr>
            </w:pPr>
            <w:r w:rsidRPr="00DC36A9">
              <w:rPr>
                <w:sz w:val="22"/>
                <w:szCs w:val="22"/>
              </w:rPr>
              <w:t>Metodinės tarybos pirmininkas</w:t>
            </w:r>
          </w:p>
          <w:p w:rsidR="001B0371" w:rsidRPr="00DC36A9" w:rsidRDefault="001B0371" w:rsidP="00CA5D2C">
            <w:pPr>
              <w:tabs>
                <w:tab w:val="left" w:pos="1543"/>
              </w:tabs>
              <w:rPr>
                <w:sz w:val="22"/>
                <w:szCs w:val="22"/>
              </w:rPr>
            </w:pPr>
          </w:p>
          <w:p w:rsidR="001B0371" w:rsidRPr="00DC36A9" w:rsidRDefault="001B0371" w:rsidP="00CA5D2C">
            <w:pPr>
              <w:tabs>
                <w:tab w:val="left" w:pos="1543"/>
              </w:tabs>
              <w:rPr>
                <w:sz w:val="22"/>
                <w:szCs w:val="22"/>
              </w:rPr>
            </w:pPr>
          </w:p>
          <w:p w:rsidR="00A40027" w:rsidRPr="00DC36A9" w:rsidRDefault="00A40027" w:rsidP="00CA5D2C">
            <w:pPr>
              <w:tabs>
                <w:tab w:val="left" w:pos="1543"/>
              </w:tabs>
              <w:rPr>
                <w:sz w:val="22"/>
                <w:szCs w:val="22"/>
              </w:rPr>
            </w:pPr>
            <w:r w:rsidRPr="00DC36A9">
              <w:rPr>
                <w:sz w:val="22"/>
                <w:szCs w:val="22"/>
              </w:rPr>
              <w:t>Mokinių tarybos pirmininkas, ugdymo karjerai koordinatorius</w:t>
            </w:r>
          </w:p>
          <w:p w:rsidR="00A40027" w:rsidRPr="00DC36A9" w:rsidRDefault="00A40027" w:rsidP="00CA5D2C">
            <w:pPr>
              <w:tabs>
                <w:tab w:val="left" w:pos="1543"/>
              </w:tabs>
              <w:rPr>
                <w:sz w:val="22"/>
                <w:szCs w:val="22"/>
              </w:rPr>
            </w:pPr>
          </w:p>
          <w:p w:rsidR="00A40027" w:rsidRPr="00DC36A9" w:rsidRDefault="00A40027" w:rsidP="00CA5D2C">
            <w:pPr>
              <w:tabs>
                <w:tab w:val="left" w:pos="1543"/>
              </w:tabs>
              <w:rPr>
                <w:sz w:val="22"/>
                <w:szCs w:val="22"/>
              </w:rPr>
            </w:pPr>
            <w:r w:rsidRPr="00DC36A9">
              <w:rPr>
                <w:sz w:val="22"/>
                <w:szCs w:val="22"/>
              </w:rPr>
              <w:t xml:space="preserve">Ikimokyklinio </w:t>
            </w:r>
            <w:proofErr w:type="spellStart"/>
            <w:r w:rsidRPr="00DC36A9">
              <w:rPr>
                <w:sz w:val="22"/>
                <w:szCs w:val="22"/>
              </w:rPr>
              <w:t>ugd</w:t>
            </w:r>
            <w:proofErr w:type="spellEnd"/>
            <w:r w:rsidRPr="00DC36A9">
              <w:rPr>
                <w:sz w:val="22"/>
                <w:szCs w:val="22"/>
              </w:rPr>
              <w:t xml:space="preserve">. skyriaus </w:t>
            </w:r>
            <w:proofErr w:type="spellStart"/>
            <w:r w:rsidRPr="00DC36A9">
              <w:rPr>
                <w:sz w:val="22"/>
                <w:szCs w:val="22"/>
              </w:rPr>
              <w:t>metod</w:t>
            </w:r>
            <w:proofErr w:type="spellEnd"/>
            <w:r w:rsidRPr="00DC36A9">
              <w:rPr>
                <w:sz w:val="22"/>
                <w:szCs w:val="22"/>
              </w:rPr>
              <w:t>. grupės pirmininkas</w:t>
            </w:r>
          </w:p>
        </w:tc>
        <w:tc>
          <w:tcPr>
            <w:tcW w:w="1701" w:type="dxa"/>
            <w:tcBorders>
              <w:top w:val="single" w:sz="4" w:space="0" w:color="000000" w:themeColor="text1"/>
              <w:left w:val="single" w:sz="4" w:space="0" w:color="000000" w:themeColor="text1"/>
              <w:bottom w:val="single" w:sz="4" w:space="0" w:color="000000" w:themeColor="text1"/>
            </w:tcBorders>
          </w:tcPr>
          <w:p w:rsidR="002502F1" w:rsidRPr="00DC36A9" w:rsidRDefault="00821137">
            <w:pPr>
              <w:jc w:val="both"/>
              <w:rPr>
                <w:sz w:val="22"/>
                <w:szCs w:val="22"/>
              </w:rPr>
            </w:pPr>
            <w:r w:rsidRPr="00DC36A9">
              <w:rPr>
                <w:sz w:val="22"/>
                <w:szCs w:val="22"/>
              </w:rPr>
              <w:t>Žmogiškieji ištekliai</w:t>
            </w:r>
          </w:p>
          <w:p w:rsidR="38CA372F" w:rsidRPr="00DC36A9" w:rsidRDefault="38CA372F" w:rsidP="38CA372F">
            <w:pPr>
              <w:jc w:val="both"/>
              <w:rPr>
                <w:sz w:val="22"/>
                <w:szCs w:val="22"/>
              </w:rPr>
            </w:pPr>
          </w:p>
          <w:p w:rsidR="001B0371" w:rsidRDefault="001B0371">
            <w:pPr>
              <w:jc w:val="both"/>
              <w:rPr>
                <w:sz w:val="22"/>
                <w:szCs w:val="22"/>
              </w:rPr>
            </w:pPr>
          </w:p>
          <w:p w:rsidR="00A21AD2" w:rsidRPr="00DC36A9" w:rsidRDefault="00A21AD2">
            <w:pPr>
              <w:jc w:val="both"/>
              <w:rPr>
                <w:sz w:val="22"/>
                <w:szCs w:val="22"/>
              </w:rPr>
            </w:pPr>
          </w:p>
          <w:p w:rsidR="002502F1" w:rsidRPr="00DC36A9" w:rsidRDefault="001B0371">
            <w:pPr>
              <w:jc w:val="both"/>
              <w:rPr>
                <w:sz w:val="22"/>
                <w:szCs w:val="22"/>
              </w:rPr>
            </w:pPr>
            <w:r w:rsidRPr="00DC36A9">
              <w:rPr>
                <w:sz w:val="22"/>
                <w:szCs w:val="22"/>
              </w:rPr>
              <w:t>Ž</w:t>
            </w:r>
            <w:r w:rsidR="00905FEF" w:rsidRPr="00DC36A9">
              <w:rPr>
                <w:sz w:val="22"/>
                <w:szCs w:val="22"/>
              </w:rPr>
              <w:t>mogiškieji ištekliai</w:t>
            </w:r>
          </w:p>
          <w:p w:rsidR="001A63E5" w:rsidRPr="00DC36A9" w:rsidRDefault="001A63E5">
            <w:pPr>
              <w:jc w:val="both"/>
              <w:rPr>
                <w:sz w:val="22"/>
                <w:szCs w:val="22"/>
              </w:rPr>
            </w:pPr>
          </w:p>
          <w:p w:rsidR="001B0371" w:rsidRPr="00DC36A9" w:rsidRDefault="001B0371">
            <w:pPr>
              <w:jc w:val="both"/>
              <w:rPr>
                <w:sz w:val="22"/>
                <w:szCs w:val="22"/>
              </w:rPr>
            </w:pPr>
          </w:p>
          <w:p w:rsidR="001B0371" w:rsidRPr="00DC36A9" w:rsidRDefault="001B0371">
            <w:pPr>
              <w:jc w:val="both"/>
              <w:rPr>
                <w:sz w:val="22"/>
                <w:szCs w:val="22"/>
              </w:rPr>
            </w:pPr>
          </w:p>
          <w:p w:rsidR="00A21AD2" w:rsidRPr="00DC36A9" w:rsidRDefault="00A21AD2">
            <w:pPr>
              <w:jc w:val="both"/>
              <w:rPr>
                <w:sz w:val="22"/>
                <w:szCs w:val="22"/>
              </w:rPr>
            </w:pPr>
          </w:p>
          <w:p w:rsidR="00A40027" w:rsidRPr="00DC36A9" w:rsidRDefault="001B0371" w:rsidP="001B0371">
            <w:pPr>
              <w:jc w:val="both"/>
              <w:rPr>
                <w:sz w:val="22"/>
                <w:szCs w:val="22"/>
              </w:rPr>
            </w:pPr>
            <w:r w:rsidRPr="00DC36A9">
              <w:rPr>
                <w:sz w:val="22"/>
                <w:szCs w:val="22"/>
              </w:rPr>
              <w:t>Žmogiškieji ištekliai</w:t>
            </w:r>
          </w:p>
          <w:p w:rsidR="00A40027" w:rsidRPr="00DC36A9" w:rsidRDefault="00A40027" w:rsidP="001B0371">
            <w:pPr>
              <w:jc w:val="both"/>
              <w:rPr>
                <w:sz w:val="22"/>
                <w:szCs w:val="22"/>
              </w:rPr>
            </w:pPr>
          </w:p>
          <w:p w:rsidR="00A40027" w:rsidRPr="00DC36A9" w:rsidRDefault="00A40027" w:rsidP="001B0371">
            <w:pPr>
              <w:jc w:val="both"/>
              <w:rPr>
                <w:sz w:val="22"/>
                <w:szCs w:val="22"/>
              </w:rPr>
            </w:pPr>
          </w:p>
          <w:p w:rsidR="00A40027" w:rsidRPr="00DC36A9" w:rsidRDefault="00A40027" w:rsidP="00A40027">
            <w:pPr>
              <w:jc w:val="both"/>
              <w:rPr>
                <w:sz w:val="22"/>
                <w:szCs w:val="22"/>
              </w:rPr>
            </w:pPr>
            <w:r w:rsidRPr="00DC36A9">
              <w:rPr>
                <w:sz w:val="22"/>
                <w:szCs w:val="22"/>
              </w:rPr>
              <w:t>Žmogiškieji ištekliai</w:t>
            </w:r>
          </w:p>
          <w:p w:rsidR="001B0371" w:rsidRPr="00DC36A9" w:rsidRDefault="001B0371">
            <w:pPr>
              <w:jc w:val="both"/>
              <w:rPr>
                <w:sz w:val="22"/>
                <w:szCs w:val="22"/>
              </w:rPr>
            </w:pPr>
          </w:p>
          <w:p w:rsidR="00A40027" w:rsidRPr="00DC36A9" w:rsidRDefault="00A40027">
            <w:pPr>
              <w:jc w:val="both"/>
              <w:rPr>
                <w:sz w:val="22"/>
                <w:szCs w:val="22"/>
              </w:rPr>
            </w:pPr>
          </w:p>
          <w:p w:rsidR="00A40027" w:rsidRPr="00DC36A9" w:rsidRDefault="00A40027" w:rsidP="00A40027">
            <w:pPr>
              <w:jc w:val="both"/>
              <w:rPr>
                <w:sz w:val="22"/>
                <w:szCs w:val="22"/>
              </w:rPr>
            </w:pPr>
            <w:r w:rsidRPr="00DC36A9">
              <w:rPr>
                <w:sz w:val="22"/>
                <w:szCs w:val="22"/>
              </w:rPr>
              <w:t>Žmogiškieji ištekliai</w:t>
            </w:r>
          </w:p>
          <w:p w:rsidR="00A40027" w:rsidRPr="00DC36A9" w:rsidRDefault="00A40027">
            <w:pPr>
              <w:jc w:val="both"/>
              <w:rPr>
                <w:sz w:val="22"/>
                <w:szCs w:val="22"/>
              </w:rPr>
            </w:pP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63E5" w:rsidRPr="00DC36A9" w:rsidRDefault="00821137" w:rsidP="38CA372F">
            <w:pPr>
              <w:jc w:val="both"/>
              <w:rPr>
                <w:sz w:val="22"/>
                <w:szCs w:val="22"/>
              </w:rPr>
            </w:pPr>
            <w:r w:rsidRPr="00DC36A9">
              <w:rPr>
                <w:sz w:val="22"/>
                <w:szCs w:val="22"/>
              </w:rPr>
              <w:t>Visi 5 kl. mokiniai pildo pažangos stebėjimo lapus, jais remiamasi trišalių pokalbių metu „Klasės vadovas- mokinys-tėvai“.</w:t>
            </w:r>
          </w:p>
          <w:p w:rsidR="00A21AD2" w:rsidRDefault="00A21AD2">
            <w:pPr>
              <w:jc w:val="both"/>
              <w:rPr>
                <w:sz w:val="22"/>
                <w:szCs w:val="22"/>
              </w:rPr>
            </w:pPr>
          </w:p>
          <w:p w:rsidR="00A21AD2" w:rsidRDefault="00A21AD2">
            <w:pPr>
              <w:jc w:val="both"/>
              <w:rPr>
                <w:sz w:val="22"/>
                <w:szCs w:val="22"/>
              </w:rPr>
            </w:pPr>
          </w:p>
          <w:p w:rsidR="002502F1" w:rsidRPr="00DC36A9" w:rsidRDefault="00821137">
            <w:pPr>
              <w:jc w:val="both"/>
              <w:rPr>
                <w:sz w:val="22"/>
                <w:szCs w:val="22"/>
              </w:rPr>
            </w:pPr>
            <w:r w:rsidRPr="00DC36A9">
              <w:rPr>
                <w:sz w:val="22"/>
                <w:szCs w:val="22"/>
              </w:rPr>
              <w:t>Pokalbiuose dalyvavo 100%  klasių šeimų.</w:t>
            </w:r>
          </w:p>
          <w:p w:rsidR="00D734E1" w:rsidRPr="00DC36A9" w:rsidRDefault="00D734E1">
            <w:pPr>
              <w:jc w:val="both"/>
              <w:rPr>
                <w:sz w:val="22"/>
                <w:szCs w:val="22"/>
              </w:rPr>
            </w:pPr>
          </w:p>
          <w:p w:rsidR="00A21AD2" w:rsidRDefault="00A21AD2" w:rsidP="001B0371">
            <w:pPr>
              <w:tabs>
                <w:tab w:val="left" w:pos="1543"/>
              </w:tabs>
              <w:rPr>
                <w:sz w:val="22"/>
                <w:szCs w:val="22"/>
              </w:rPr>
            </w:pPr>
          </w:p>
          <w:p w:rsidR="00A21AD2" w:rsidRDefault="00A21AD2" w:rsidP="001B0371">
            <w:pPr>
              <w:tabs>
                <w:tab w:val="left" w:pos="1543"/>
              </w:tabs>
              <w:rPr>
                <w:sz w:val="22"/>
                <w:szCs w:val="22"/>
              </w:rPr>
            </w:pPr>
          </w:p>
          <w:p w:rsidR="00A21AD2" w:rsidRDefault="00A21AD2" w:rsidP="001B0371">
            <w:pPr>
              <w:tabs>
                <w:tab w:val="left" w:pos="1543"/>
              </w:tabs>
              <w:rPr>
                <w:sz w:val="22"/>
                <w:szCs w:val="22"/>
              </w:rPr>
            </w:pPr>
          </w:p>
          <w:p w:rsidR="00A21AD2" w:rsidRDefault="00A21AD2" w:rsidP="001B0371">
            <w:pPr>
              <w:tabs>
                <w:tab w:val="left" w:pos="1543"/>
              </w:tabs>
              <w:rPr>
                <w:sz w:val="22"/>
                <w:szCs w:val="22"/>
              </w:rPr>
            </w:pPr>
          </w:p>
          <w:p w:rsidR="001B0371" w:rsidRPr="00DC36A9" w:rsidRDefault="001B0371" w:rsidP="001B0371">
            <w:pPr>
              <w:tabs>
                <w:tab w:val="left" w:pos="1543"/>
              </w:tabs>
              <w:rPr>
                <w:sz w:val="22"/>
                <w:szCs w:val="22"/>
              </w:rPr>
            </w:pPr>
            <w:r w:rsidRPr="00DC36A9">
              <w:rPr>
                <w:sz w:val="22"/>
                <w:szCs w:val="22"/>
              </w:rPr>
              <w:t>Dalyvavo ne mažiau 50%   nuo pakviestų mokinių/tėvų.</w:t>
            </w:r>
            <w:r w:rsidR="00B731C1" w:rsidRPr="00DC36A9">
              <w:rPr>
                <w:sz w:val="22"/>
                <w:szCs w:val="22"/>
              </w:rPr>
              <w:t xml:space="preserve"> Suorganizuota atvirų durų diena.</w:t>
            </w:r>
          </w:p>
          <w:p w:rsidR="00A40027" w:rsidRDefault="00A40027" w:rsidP="001A63E5">
            <w:pPr>
              <w:jc w:val="both"/>
              <w:rPr>
                <w:sz w:val="22"/>
                <w:szCs w:val="22"/>
              </w:rPr>
            </w:pPr>
          </w:p>
          <w:p w:rsidR="001B0371" w:rsidRPr="00DC36A9" w:rsidRDefault="001B0371" w:rsidP="001A63E5">
            <w:pPr>
              <w:jc w:val="both"/>
              <w:rPr>
                <w:sz w:val="22"/>
                <w:szCs w:val="22"/>
              </w:rPr>
            </w:pPr>
            <w:r w:rsidRPr="00DC36A9">
              <w:rPr>
                <w:sz w:val="22"/>
                <w:szCs w:val="22"/>
              </w:rPr>
              <w:t xml:space="preserve">Ne mažiau kaip 1 renginio atskiriems </w:t>
            </w:r>
            <w:proofErr w:type="spellStart"/>
            <w:r w:rsidRPr="00DC36A9">
              <w:rPr>
                <w:sz w:val="22"/>
                <w:szCs w:val="22"/>
              </w:rPr>
              <w:t>koncentrams</w:t>
            </w:r>
            <w:proofErr w:type="spellEnd"/>
            <w:r w:rsidRPr="00DC36A9">
              <w:rPr>
                <w:sz w:val="22"/>
                <w:szCs w:val="22"/>
              </w:rPr>
              <w:t>.</w:t>
            </w:r>
          </w:p>
          <w:p w:rsidR="00A40027" w:rsidRPr="00DC36A9" w:rsidRDefault="00A40027" w:rsidP="001A63E5">
            <w:pPr>
              <w:jc w:val="both"/>
              <w:rPr>
                <w:sz w:val="22"/>
                <w:szCs w:val="22"/>
              </w:rPr>
            </w:pPr>
          </w:p>
          <w:p w:rsidR="00A40027" w:rsidRPr="00DC36A9" w:rsidRDefault="00A40027" w:rsidP="001A63E5">
            <w:pPr>
              <w:jc w:val="both"/>
              <w:rPr>
                <w:sz w:val="22"/>
                <w:szCs w:val="22"/>
              </w:rPr>
            </w:pPr>
          </w:p>
          <w:p w:rsidR="00A40027" w:rsidRPr="00DC36A9" w:rsidRDefault="00A40027" w:rsidP="001A63E5">
            <w:pPr>
              <w:jc w:val="both"/>
              <w:rPr>
                <w:sz w:val="22"/>
                <w:szCs w:val="22"/>
              </w:rPr>
            </w:pPr>
            <w:r w:rsidRPr="00DC36A9">
              <w:rPr>
                <w:sz w:val="22"/>
                <w:szCs w:val="22"/>
              </w:rPr>
              <w:t>Vykdomas ugdytinių vertinimas du kartus per metus.</w:t>
            </w:r>
          </w:p>
        </w:tc>
      </w:tr>
      <w:tr w:rsidR="002502F1" w:rsidRPr="00DC36A9" w:rsidTr="00DC36A9">
        <w:tc>
          <w:tcPr>
            <w:tcW w:w="1425"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2A6363">
            <w:pPr>
              <w:tabs>
                <w:tab w:val="left" w:pos="390"/>
                <w:tab w:val="left" w:pos="597"/>
              </w:tabs>
              <w:ind w:firstLine="30"/>
              <w:rPr>
                <w:sz w:val="22"/>
                <w:szCs w:val="22"/>
              </w:rPr>
            </w:pPr>
            <w:r w:rsidRPr="00DC36A9">
              <w:rPr>
                <w:sz w:val="22"/>
                <w:szCs w:val="22"/>
              </w:rPr>
              <w:t>2.2. Informacinio raštingumo gilinimas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2A6363" w:rsidRPr="00DC36A9" w:rsidRDefault="002A6363" w:rsidP="002A6363">
            <w:pPr>
              <w:rPr>
                <w:sz w:val="22"/>
                <w:szCs w:val="22"/>
              </w:rPr>
            </w:pPr>
            <w:r w:rsidRPr="00DC36A9">
              <w:rPr>
                <w:sz w:val="22"/>
                <w:szCs w:val="22"/>
              </w:rPr>
              <w:t xml:space="preserve">2.2.1. Naudojimosi </w:t>
            </w:r>
            <w:proofErr w:type="spellStart"/>
            <w:r w:rsidRPr="00DC36A9">
              <w:rPr>
                <w:sz w:val="22"/>
                <w:szCs w:val="22"/>
              </w:rPr>
              <w:t>Teams</w:t>
            </w:r>
            <w:proofErr w:type="spellEnd"/>
            <w:r w:rsidRPr="00DC36A9">
              <w:rPr>
                <w:sz w:val="22"/>
                <w:szCs w:val="22"/>
              </w:rPr>
              <w:t xml:space="preserve"> aplinka įgūdžių tobulinimas.</w:t>
            </w:r>
          </w:p>
          <w:p w:rsidR="00000191" w:rsidRPr="00DC36A9" w:rsidRDefault="00000191">
            <w:pPr>
              <w:rPr>
                <w:sz w:val="22"/>
                <w:szCs w:val="22"/>
              </w:rPr>
            </w:pPr>
          </w:p>
          <w:p w:rsidR="007C6514" w:rsidRPr="00DC36A9" w:rsidRDefault="007C6514">
            <w:pPr>
              <w:rPr>
                <w:sz w:val="22"/>
                <w:szCs w:val="22"/>
              </w:rPr>
            </w:pPr>
          </w:p>
          <w:p w:rsidR="007C6514" w:rsidRPr="00DC36A9" w:rsidRDefault="007C6514">
            <w:pPr>
              <w:rPr>
                <w:sz w:val="22"/>
                <w:szCs w:val="22"/>
              </w:rPr>
            </w:pPr>
          </w:p>
          <w:p w:rsidR="007C6514" w:rsidRPr="00DC36A9" w:rsidRDefault="007C6514">
            <w:pPr>
              <w:rPr>
                <w:sz w:val="22"/>
                <w:szCs w:val="22"/>
              </w:rPr>
            </w:pPr>
          </w:p>
          <w:p w:rsidR="007C6514" w:rsidRPr="00DC36A9" w:rsidRDefault="007C6514">
            <w:pPr>
              <w:rPr>
                <w:sz w:val="22"/>
                <w:szCs w:val="22"/>
              </w:rPr>
            </w:pPr>
          </w:p>
          <w:p w:rsidR="007C6514" w:rsidRPr="00DC36A9" w:rsidRDefault="007C6514">
            <w:pPr>
              <w:rPr>
                <w:sz w:val="22"/>
                <w:szCs w:val="22"/>
              </w:rPr>
            </w:pPr>
          </w:p>
          <w:p w:rsidR="007C6514" w:rsidRPr="00DC36A9" w:rsidRDefault="007C6514">
            <w:pPr>
              <w:rPr>
                <w:sz w:val="22"/>
                <w:szCs w:val="22"/>
              </w:rPr>
            </w:pPr>
          </w:p>
          <w:p w:rsidR="007C6514" w:rsidRPr="00DC36A9" w:rsidRDefault="007C6514">
            <w:pPr>
              <w:rPr>
                <w:sz w:val="22"/>
                <w:szCs w:val="22"/>
              </w:rPr>
            </w:pPr>
          </w:p>
          <w:p w:rsidR="00DC36A9" w:rsidRPr="00DC36A9" w:rsidRDefault="00DC36A9">
            <w:pPr>
              <w:rPr>
                <w:sz w:val="22"/>
                <w:szCs w:val="22"/>
              </w:rPr>
            </w:pPr>
          </w:p>
          <w:p w:rsidR="00DC36A9" w:rsidRPr="00DC36A9" w:rsidRDefault="00DC36A9">
            <w:pPr>
              <w:rPr>
                <w:sz w:val="22"/>
                <w:szCs w:val="22"/>
              </w:rPr>
            </w:pPr>
          </w:p>
          <w:p w:rsidR="007C6514" w:rsidRPr="00DC36A9" w:rsidRDefault="00DC36A9" w:rsidP="007C6514">
            <w:pPr>
              <w:rPr>
                <w:sz w:val="22"/>
                <w:szCs w:val="22"/>
              </w:rPr>
            </w:pPr>
            <w:r w:rsidRPr="00DC36A9">
              <w:rPr>
                <w:sz w:val="22"/>
                <w:szCs w:val="22"/>
              </w:rPr>
              <w:t>2.2.2. Pristatymų rengimas 1</w:t>
            </w:r>
            <w:r w:rsidR="0049592B" w:rsidRPr="00DC36A9">
              <w:rPr>
                <w:sz w:val="22"/>
                <w:szCs w:val="22"/>
              </w:rPr>
              <w:t>–</w:t>
            </w:r>
            <w:r w:rsidR="007C6514" w:rsidRPr="00DC36A9">
              <w:rPr>
                <w:sz w:val="22"/>
                <w:szCs w:val="22"/>
              </w:rPr>
              <w:t xml:space="preserve">12 kl. Darbo su </w:t>
            </w:r>
            <w:proofErr w:type="spellStart"/>
            <w:r w:rsidR="007C6514" w:rsidRPr="00DC36A9">
              <w:rPr>
                <w:sz w:val="22"/>
                <w:szCs w:val="22"/>
              </w:rPr>
              <w:t>Ofice</w:t>
            </w:r>
            <w:proofErr w:type="spellEnd"/>
            <w:r w:rsidR="007C6514" w:rsidRPr="00DC36A9">
              <w:rPr>
                <w:sz w:val="22"/>
                <w:szCs w:val="22"/>
              </w:rPr>
              <w:t xml:space="preserve"> 365 programos įrankiais tobulinimas.</w:t>
            </w:r>
          </w:p>
          <w:p w:rsidR="00DC36A9" w:rsidRPr="00DC36A9" w:rsidRDefault="00DC36A9" w:rsidP="007C6514">
            <w:pPr>
              <w:rPr>
                <w:sz w:val="22"/>
                <w:szCs w:val="22"/>
              </w:rPr>
            </w:pPr>
          </w:p>
          <w:p w:rsidR="00DC36A9" w:rsidRPr="00DC36A9" w:rsidRDefault="00DC36A9" w:rsidP="007C6514">
            <w:pPr>
              <w:rPr>
                <w:sz w:val="22"/>
                <w:szCs w:val="22"/>
              </w:rPr>
            </w:pPr>
          </w:p>
          <w:p w:rsidR="00DC36A9" w:rsidRPr="00DC36A9" w:rsidRDefault="00DC36A9" w:rsidP="007C6514">
            <w:pPr>
              <w:rPr>
                <w:sz w:val="22"/>
                <w:szCs w:val="22"/>
              </w:rPr>
            </w:pPr>
          </w:p>
          <w:p w:rsidR="00DC36A9" w:rsidRPr="00DC36A9" w:rsidRDefault="00DC36A9" w:rsidP="007C6514">
            <w:pPr>
              <w:rPr>
                <w:sz w:val="22"/>
                <w:szCs w:val="22"/>
              </w:rPr>
            </w:pPr>
          </w:p>
          <w:p w:rsidR="00DC36A9" w:rsidRDefault="00DC36A9" w:rsidP="007C6514">
            <w:pPr>
              <w:rPr>
                <w:sz w:val="22"/>
                <w:szCs w:val="22"/>
              </w:rPr>
            </w:pPr>
          </w:p>
          <w:p w:rsidR="00EC383D" w:rsidRPr="00DC36A9" w:rsidRDefault="00EC383D" w:rsidP="007C6514">
            <w:pPr>
              <w:rPr>
                <w:sz w:val="22"/>
                <w:szCs w:val="22"/>
              </w:rPr>
            </w:pPr>
          </w:p>
          <w:p w:rsidR="007C6514" w:rsidRPr="00DC36A9" w:rsidRDefault="00EC383D" w:rsidP="00EC383D">
            <w:pPr>
              <w:rPr>
                <w:sz w:val="22"/>
                <w:szCs w:val="22"/>
              </w:rPr>
            </w:pPr>
            <w:r>
              <w:t xml:space="preserve">2.2.3. </w:t>
            </w:r>
            <w:proofErr w:type="spellStart"/>
            <w:r>
              <w:t>Inovatyvių</w:t>
            </w:r>
            <w:proofErr w:type="spellEnd"/>
            <w:r>
              <w:t xml:space="preserve"> ugdymosi priemonių taikymas ikimokykliniame ir priešmokykliniame ugdyme</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C0C1D" w:rsidRPr="00DC36A9" w:rsidRDefault="00FC0C1D" w:rsidP="006A7682">
            <w:pPr>
              <w:jc w:val="center"/>
              <w:rPr>
                <w:sz w:val="22"/>
                <w:szCs w:val="22"/>
              </w:rPr>
            </w:pPr>
            <w:r w:rsidRPr="00DC36A9">
              <w:rPr>
                <w:sz w:val="22"/>
                <w:szCs w:val="22"/>
              </w:rPr>
              <w:lastRenderedPageBreak/>
              <w:t>Kiekvieno mėnesio paskutinė savaitė</w:t>
            </w:r>
          </w:p>
          <w:p w:rsidR="00FC0C1D" w:rsidRDefault="00FC0C1D" w:rsidP="006A7682">
            <w:pPr>
              <w:jc w:val="center"/>
              <w:rPr>
                <w:sz w:val="22"/>
                <w:szCs w:val="22"/>
              </w:rPr>
            </w:pPr>
          </w:p>
          <w:p w:rsidR="00A21AD2" w:rsidRPr="00DC36A9" w:rsidRDefault="00A21AD2" w:rsidP="006A7682">
            <w:pPr>
              <w:jc w:val="center"/>
              <w:rPr>
                <w:sz w:val="22"/>
                <w:szCs w:val="22"/>
              </w:rPr>
            </w:pPr>
          </w:p>
          <w:p w:rsidR="002A6363" w:rsidRPr="00DC36A9" w:rsidRDefault="002A6363" w:rsidP="006A7682">
            <w:pPr>
              <w:jc w:val="center"/>
              <w:rPr>
                <w:sz w:val="22"/>
                <w:szCs w:val="22"/>
              </w:rPr>
            </w:pPr>
            <w:r w:rsidRPr="00DC36A9">
              <w:rPr>
                <w:sz w:val="22"/>
                <w:szCs w:val="22"/>
              </w:rPr>
              <w:t>Vasario 22 d.</w:t>
            </w:r>
          </w:p>
          <w:p w:rsidR="002A6363" w:rsidRPr="00DC36A9" w:rsidRDefault="002A6363" w:rsidP="006A7682">
            <w:pPr>
              <w:jc w:val="center"/>
              <w:rPr>
                <w:sz w:val="22"/>
                <w:szCs w:val="22"/>
              </w:rPr>
            </w:pPr>
            <w:r w:rsidRPr="00DC36A9">
              <w:rPr>
                <w:sz w:val="22"/>
                <w:szCs w:val="22"/>
              </w:rPr>
              <w:t>Kovo 23 d.</w:t>
            </w:r>
          </w:p>
          <w:p w:rsidR="002A6363" w:rsidRPr="00DC36A9" w:rsidRDefault="002A6363" w:rsidP="006A7682">
            <w:pPr>
              <w:jc w:val="center"/>
              <w:rPr>
                <w:sz w:val="22"/>
                <w:szCs w:val="22"/>
              </w:rPr>
            </w:pPr>
            <w:r w:rsidRPr="00DC36A9">
              <w:rPr>
                <w:sz w:val="22"/>
                <w:szCs w:val="22"/>
              </w:rPr>
              <w:t>Balandžio 28 d.</w:t>
            </w:r>
          </w:p>
          <w:p w:rsidR="00FC0C1D" w:rsidRPr="00DC36A9" w:rsidRDefault="00FC0C1D" w:rsidP="006A7682">
            <w:pPr>
              <w:jc w:val="center"/>
              <w:rPr>
                <w:sz w:val="22"/>
                <w:szCs w:val="22"/>
              </w:rPr>
            </w:pPr>
            <w:r w:rsidRPr="00DC36A9">
              <w:rPr>
                <w:sz w:val="22"/>
                <w:szCs w:val="22"/>
              </w:rPr>
              <w:t>Gegužės 27 d.</w:t>
            </w:r>
          </w:p>
          <w:p w:rsidR="00FC0C1D" w:rsidRPr="00DC36A9" w:rsidRDefault="00FC0C1D" w:rsidP="006A7682">
            <w:pPr>
              <w:jc w:val="center"/>
              <w:rPr>
                <w:sz w:val="22"/>
                <w:szCs w:val="22"/>
              </w:rPr>
            </w:pPr>
            <w:r w:rsidRPr="00DC36A9">
              <w:rPr>
                <w:sz w:val="22"/>
                <w:szCs w:val="22"/>
              </w:rPr>
              <w:t>Rugsėjo 26 d.</w:t>
            </w:r>
          </w:p>
          <w:p w:rsidR="00FC0C1D" w:rsidRPr="00DC36A9" w:rsidRDefault="00FC0C1D" w:rsidP="006A7682">
            <w:pPr>
              <w:jc w:val="center"/>
              <w:rPr>
                <w:sz w:val="22"/>
                <w:szCs w:val="22"/>
              </w:rPr>
            </w:pPr>
            <w:r w:rsidRPr="00DC36A9">
              <w:rPr>
                <w:sz w:val="22"/>
                <w:szCs w:val="22"/>
              </w:rPr>
              <w:t>Spalio 18 d.</w:t>
            </w:r>
          </w:p>
          <w:p w:rsidR="00FC0C1D" w:rsidRPr="00DC36A9" w:rsidRDefault="00FC0C1D" w:rsidP="006A7682">
            <w:pPr>
              <w:jc w:val="center"/>
              <w:rPr>
                <w:sz w:val="22"/>
                <w:szCs w:val="22"/>
              </w:rPr>
            </w:pPr>
            <w:r w:rsidRPr="00DC36A9">
              <w:rPr>
                <w:sz w:val="22"/>
                <w:szCs w:val="22"/>
              </w:rPr>
              <w:t>Lapkričio 23 d.</w:t>
            </w:r>
          </w:p>
          <w:p w:rsidR="00FC0C1D" w:rsidRPr="00DC36A9" w:rsidRDefault="00FC0C1D" w:rsidP="006A7682">
            <w:pPr>
              <w:jc w:val="center"/>
              <w:rPr>
                <w:sz w:val="22"/>
                <w:szCs w:val="22"/>
              </w:rPr>
            </w:pPr>
            <w:r w:rsidRPr="00DC36A9">
              <w:rPr>
                <w:sz w:val="22"/>
                <w:szCs w:val="22"/>
              </w:rPr>
              <w:t>Gruodžio 15 d.</w:t>
            </w:r>
          </w:p>
          <w:p w:rsidR="007C6514" w:rsidRPr="00DC36A9" w:rsidRDefault="007C6514" w:rsidP="006A7682">
            <w:pPr>
              <w:jc w:val="center"/>
              <w:rPr>
                <w:sz w:val="22"/>
                <w:szCs w:val="22"/>
              </w:rPr>
            </w:pPr>
          </w:p>
          <w:p w:rsidR="007C6514" w:rsidRPr="00DC36A9" w:rsidRDefault="00F06465" w:rsidP="006A7682">
            <w:pPr>
              <w:jc w:val="center"/>
              <w:rPr>
                <w:sz w:val="22"/>
                <w:szCs w:val="22"/>
              </w:rPr>
            </w:pPr>
            <w:r w:rsidRPr="00DC36A9">
              <w:rPr>
                <w:sz w:val="22"/>
                <w:szCs w:val="22"/>
              </w:rPr>
              <w:t>Per metus</w:t>
            </w:r>
          </w:p>
          <w:p w:rsidR="00F06465" w:rsidRPr="00DC36A9" w:rsidRDefault="00F06465" w:rsidP="006A7682">
            <w:pPr>
              <w:jc w:val="center"/>
              <w:rPr>
                <w:sz w:val="22"/>
                <w:szCs w:val="22"/>
              </w:rPr>
            </w:pPr>
          </w:p>
          <w:p w:rsidR="00863CAD" w:rsidRPr="00DC36A9" w:rsidRDefault="00863CAD" w:rsidP="006A7682">
            <w:pPr>
              <w:jc w:val="center"/>
              <w:rPr>
                <w:sz w:val="22"/>
                <w:szCs w:val="22"/>
              </w:rPr>
            </w:pPr>
          </w:p>
          <w:p w:rsidR="00F06465" w:rsidRPr="00DC36A9" w:rsidRDefault="00F06465" w:rsidP="006A7682">
            <w:pPr>
              <w:jc w:val="center"/>
              <w:rPr>
                <w:sz w:val="22"/>
                <w:szCs w:val="22"/>
              </w:rPr>
            </w:pPr>
            <w:r w:rsidRPr="00DC36A9">
              <w:rPr>
                <w:sz w:val="22"/>
                <w:szCs w:val="22"/>
              </w:rPr>
              <w:t>Per metus</w:t>
            </w:r>
          </w:p>
          <w:p w:rsidR="00863CAD" w:rsidRPr="00DC36A9" w:rsidRDefault="00863CAD" w:rsidP="006A7682">
            <w:pPr>
              <w:jc w:val="center"/>
              <w:rPr>
                <w:sz w:val="22"/>
                <w:szCs w:val="22"/>
              </w:rPr>
            </w:pPr>
          </w:p>
          <w:p w:rsidR="00DC36A9" w:rsidRPr="00DC36A9" w:rsidRDefault="00DC36A9" w:rsidP="006A7682">
            <w:pPr>
              <w:jc w:val="center"/>
              <w:rPr>
                <w:sz w:val="22"/>
                <w:szCs w:val="22"/>
              </w:rPr>
            </w:pPr>
          </w:p>
          <w:p w:rsidR="00863CAD" w:rsidRPr="00DC36A9" w:rsidRDefault="00863CAD" w:rsidP="006A7682">
            <w:pPr>
              <w:jc w:val="center"/>
              <w:rPr>
                <w:sz w:val="22"/>
                <w:szCs w:val="22"/>
              </w:rPr>
            </w:pPr>
            <w:r w:rsidRPr="00DC36A9">
              <w:rPr>
                <w:sz w:val="22"/>
                <w:szCs w:val="22"/>
              </w:rPr>
              <w:t>Per</w:t>
            </w:r>
            <w:r w:rsidR="00EC383D">
              <w:rPr>
                <w:sz w:val="22"/>
                <w:szCs w:val="22"/>
              </w:rPr>
              <w:t xml:space="preserve"> </w:t>
            </w:r>
            <w:r w:rsidRPr="00DC36A9">
              <w:rPr>
                <w:sz w:val="22"/>
                <w:szCs w:val="22"/>
              </w:rPr>
              <w:t>metus</w:t>
            </w:r>
          </w:p>
          <w:p w:rsidR="00DC36A9" w:rsidRPr="00DC36A9" w:rsidRDefault="00DC36A9" w:rsidP="006A7682">
            <w:pPr>
              <w:jc w:val="center"/>
              <w:rPr>
                <w:sz w:val="22"/>
                <w:szCs w:val="22"/>
              </w:rPr>
            </w:pPr>
          </w:p>
          <w:p w:rsidR="00F06465" w:rsidRPr="00DC36A9" w:rsidRDefault="00F06465" w:rsidP="006A7682">
            <w:pPr>
              <w:jc w:val="center"/>
              <w:rPr>
                <w:sz w:val="22"/>
                <w:szCs w:val="22"/>
              </w:rPr>
            </w:pPr>
          </w:p>
          <w:p w:rsidR="00F06465" w:rsidRDefault="00F06465" w:rsidP="006A7682">
            <w:pPr>
              <w:jc w:val="center"/>
              <w:rPr>
                <w:sz w:val="22"/>
                <w:szCs w:val="22"/>
              </w:rPr>
            </w:pPr>
          </w:p>
          <w:p w:rsidR="00EC383D" w:rsidRDefault="00EC383D" w:rsidP="006A7682">
            <w:pPr>
              <w:jc w:val="center"/>
              <w:rPr>
                <w:sz w:val="22"/>
                <w:szCs w:val="22"/>
              </w:rPr>
            </w:pPr>
          </w:p>
          <w:p w:rsidR="00EC383D" w:rsidRPr="00DC36A9" w:rsidRDefault="00EC383D" w:rsidP="006A7682">
            <w:pPr>
              <w:jc w:val="center"/>
              <w:rPr>
                <w:sz w:val="22"/>
                <w:szCs w:val="22"/>
              </w:rPr>
            </w:pPr>
            <w:r>
              <w:rPr>
                <w:sz w:val="22"/>
                <w:szCs w:val="22"/>
              </w:rPr>
              <w:t xml:space="preserve">Per metus </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F51B9D" w:rsidRPr="00DC36A9" w:rsidRDefault="00FC0C1D" w:rsidP="00FC0C1D">
            <w:pPr>
              <w:pStyle w:val="Sraopastraipa"/>
              <w:tabs>
                <w:tab w:val="left" w:pos="362"/>
                <w:tab w:val="left" w:pos="557"/>
              </w:tabs>
              <w:suppressAutoHyphens w:val="0"/>
              <w:ind w:left="174"/>
              <w:rPr>
                <w:sz w:val="22"/>
                <w:szCs w:val="22"/>
              </w:rPr>
            </w:pPr>
            <w:r w:rsidRPr="00DC36A9">
              <w:rPr>
                <w:sz w:val="22"/>
                <w:szCs w:val="22"/>
              </w:rPr>
              <w:lastRenderedPageBreak/>
              <w:t>Pradinių klasių metodinės grupės pirmininkas</w:t>
            </w:r>
          </w:p>
          <w:p w:rsidR="007C6514" w:rsidRPr="00DC36A9" w:rsidRDefault="007C6514" w:rsidP="00FC0C1D">
            <w:pPr>
              <w:pStyle w:val="Sraopastraipa"/>
              <w:tabs>
                <w:tab w:val="left" w:pos="362"/>
                <w:tab w:val="left" w:pos="557"/>
              </w:tabs>
              <w:suppressAutoHyphens w:val="0"/>
              <w:ind w:left="174"/>
              <w:rPr>
                <w:sz w:val="22"/>
                <w:szCs w:val="22"/>
              </w:rPr>
            </w:pPr>
          </w:p>
          <w:p w:rsidR="007C6514" w:rsidRPr="00DC36A9" w:rsidRDefault="007C6514" w:rsidP="00FC0C1D">
            <w:pPr>
              <w:pStyle w:val="Sraopastraipa"/>
              <w:tabs>
                <w:tab w:val="left" w:pos="362"/>
                <w:tab w:val="left" w:pos="557"/>
              </w:tabs>
              <w:suppressAutoHyphens w:val="0"/>
              <w:ind w:left="174"/>
              <w:rPr>
                <w:sz w:val="22"/>
                <w:szCs w:val="22"/>
              </w:rPr>
            </w:pPr>
            <w:r w:rsidRPr="00DC36A9">
              <w:rPr>
                <w:sz w:val="22"/>
                <w:szCs w:val="22"/>
              </w:rPr>
              <w:t>Pavaduotoja ugdymui</w:t>
            </w:r>
          </w:p>
          <w:p w:rsidR="00F06465" w:rsidRPr="00DC36A9" w:rsidRDefault="00F06465" w:rsidP="00FC0C1D">
            <w:pPr>
              <w:pStyle w:val="Sraopastraipa"/>
              <w:tabs>
                <w:tab w:val="left" w:pos="362"/>
                <w:tab w:val="left" w:pos="557"/>
              </w:tabs>
              <w:suppressAutoHyphens w:val="0"/>
              <w:ind w:left="174"/>
              <w:rPr>
                <w:sz w:val="22"/>
                <w:szCs w:val="22"/>
              </w:rPr>
            </w:pPr>
          </w:p>
          <w:p w:rsidR="00F06465" w:rsidRPr="00DC36A9" w:rsidRDefault="00F06465" w:rsidP="00FC0C1D">
            <w:pPr>
              <w:pStyle w:val="Sraopastraipa"/>
              <w:tabs>
                <w:tab w:val="left" w:pos="362"/>
                <w:tab w:val="left" w:pos="557"/>
              </w:tabs>
              <w:suppressAutoHyphens w:val="0"/>
              <w:ind w:left="174"/>
              <w:rPr>
                <w:sz w:val="22"/>
                <w:szCs w:val="22"/>
              </w:rPr>
            </w:pPr>
          </w:p>
          <w:p w:rsidR="00F06465" w:rsidRPr="00DC36A9" w:rsidRDefault="00F06465" w:rsidP="00FC0C1D">
            <w:pPr>
              <w:pStyle w:val="Sraopastraipa"/>
              <w:tabs>
                <w:tab w:val="left" w:pos="362"/>
                <w:tab w:val="left" w:pos="557"/>
              </w:tabs>
              <w:suppressAutoHyphens w:val="0"/>
              <w:ind w:left="174"/>
              <w:rPr>
                <w:sz w:val="22"/>
                <w:szCs w:val="22"/>
              </w:rPr>
            </w:pPr>
          </w:p>
          <w:p w:rsidR="00F06465" w:rsidRPr="00DC36A9" w:rsidRDefault="00F06465" w:rsidP="00FC0C1D">
            <w:pPr>
              <w:pStyle w:val="Sraopastraipa"/>
              <w:tabs>
                <w:tab w:val="left" w:pos="362"/>
                <w:tab w:val="left" w:pos="557"/>
              </w:tabs>
              <w:suppressAutoHyphens w:val="0"/>
              <w:ind w:left="174"/>
              <w:rPr>
                <w:sz w:val="22"/>
                <w:szCs w:val="22"/>
              </w:rPr>
            </w:pPr>
          </w:p>
          <w:p w:rsidR="00F06465" w:rsidRPr="00DC36A9" w:rsidRDefault="00F06465" w:rsidP="00FC0C1D">
            <w:pPr>
              <w:pStyle w:val="Sraopastraipa"/>
              <w:tabs>
                <w:tab w:val="left" w:pos="362"/>
                <w:tab w:val="left" w:pos="557"/>
              </w:tabs>
              <w:suppressAutoHyphens w:val="0"/>
              <w:ind w:left="174"/>
              <w:rPr>
                <w:sz w:val="22"/>
                <w:szCs w:val="22"/>
              </w:rPr>
            </w:pPr>
          </w:p>
          <w:p w:rsidR="00F06465" w:rsidRDefault="00F06465" w:rsidP="00FC0C1D">
            <w:pPr>
              <w:pStyle w:val="Sraopastraipa"/>
              <w:tabs>
                <w:tab w:val="left" w:pos="362"/>
                <w:tab w:val="left" w:pos="557"/>
              </w:tabs>
              <w:suppressAutoHyphens w:val="0"/>
              <w:ind w:left="174"/>
              <w:rPr>
                <w:sz w:val="22"/>
                <w:szCs w:val="22"/>
              </w:rPr>
            </w:pPr>
          </w:p>
          <w:p w:rsidR="00A21AD2" w:rsidRPr="00DC36A9" w:rsidRDefault="00A21AD2" w:rsidP="00FC0C1D">
            <w:pPr>
              <w:pStyle w:val="Sraopastraipa"/>
              <w:tabs>
                <w:tab w:val="left" w:pos="362"/>
                <w:tab w:val="left" w:pos="557"/>
              </w:tabs>
              <w:suppressAutoHyphens w:val="0"/>
              <w:ind w:left="174"/>
              <w:rPr>
                <w:sz w:val="22"/>
                <w:szCs w:val="22"/>
              </w:rPr>
            </w:pPr>
          </w:p>
          <w:p w:rsidR="00F06465" w:rsidRPr="00DC36A9" w:rsidRDefault="00F06465" w:rsidP="00FC0C1D">
            <w:pPr>
              <w:pStyle w:val="Sraopastraipa"/>
              <w:tabs>
                <w:tab w:val="left" w:pos="362"/>
                <w:tab w:val="left" w:pos="557"/>
              </w:tabs>
              <w:suppressAutoHyphens w:val="0"/>
              <w:ind w:left="174"/>
              <w:rPr>
                <w:sz w:val="22"/>
                <w:szCs w:val="22"/>
              </w:rPr>
            </w:pPr>
          </w:p>
          <w:p w:rsidR="00863CAD" w:rsidRPr="00DC36A9" w:rsidRDefault="00863CAD" w:rsidP="00FC0C1D">
            <w:pPr>
              <w:pStyle w:val="Sraopastraipa"/>
              <w:tabs>
                <w:tab w:val="left" w:pos="362"/>
                <w:tab w:val="left" w:pos="557"/>
              </w:tabs>
              <w:suppressAutoHyphens w:val="0"/>
              <w:ind w:left="174"/>
              <w:rPr>
                <w:sz w:val="22"/>
                <w:szCs w:val="22"/>
              </w:rPr>
            </w:pPr>
            <w:r w:rsidRPr="00DC36A9">
              <w:rPr>
                <w:sz w:val="22"/>
                <w:szCs w:val="22"/>
              </w:rPr>
              <w:t>Projektinio darbo vadovas</w:t>
            </w:r>
          </w:p>
          <w:p w:rsidR="00863CAD" w:rsidRPr="00DC36A9" w:rsidRDefault="00863CAD" w:rsidP="00FC0C1D">
            <w:pPr>
              <w:pStyle w:val="Sraopastraipa"/>
              <w:tabs>
                <w:tab w:val="left" w:pos="362"/>
                <w:tab w:val="left" w:pos="557"/>
              </w:tabs>
              <w:suppressAutoHyphens w:val="0"/>
              <w:ind w:left="174"/>
              <w:rPr>
                <w:sz w:val="22"/>
                <w:szCs w:val="22"/>
              </w:rPr>
            </w:pPr>
          </w:p>
          <w:p w:rsidR="00863CAD" w:rsidRPr="00DC36A9" w:rsidRDefault="00863CAD" w:rsidP="00FC0C1D">
            <w:pPr>
              <w:pStyle w:val="Sraopastraipa"/>
              <w:tabs>
                <w:tab w:val="left" w:pos="362"/>
                <w:tab w:val="left" w:pos="557"/>
              </w:tabs>
              <w:suppressAutoHyphens w:val="0"/>
              <w:ind w:left="174"/>
              <w:rPr>
                <w:sz w:val="22"/>
                <w:szCs w:val="22"/>
              </w:rPr>
            </w:pPr>
            <w:r w:rsidRPr="00DC36A9">
              <w:rPr>
                <w:sz w:val="22"/>
                <w:szCs w:val="22"/>
              </w:rPr>
              <w:t>Metodinės grupės pirmininkas</w:t>
            </w:r>
          </w:p>
          <w:p w:rsidR="00DC36A9" w:rsidRPr="00DC36A9" w:rsidRDefault="00DC36A9" w:rsidP="00FC0C1D">
            <w:pPr>
              <w:pStyle w:val="Sraopastraipa"/>
              <w:tabs>
                <w:tab w:val="left" w:pos="362"/>
                <w:tab w:val="left" w:pos="557"/>
              </w:tabs>
              <w:suppressAutoHyphens w:val="0"/>
              <w:ind w:left="174"/>
              <w:rPr>
                <w:sz w:val="22"/>
                <w:szCs w:val="22"/>
              </w:rPr>
            </w:pPr>
          </w:p>
          <w:p w:rsidR="00F06465" w:rsidRDefault="00F06465" w:rsidP="00FC0C1D">
            <w:pPr>
              <w:pStyle w:val="Sraopastraipa"/>
              <w:tabs>
                <w:tab w:val="left" w:pos="362"/>
                <w:tab w:val="left" w:pos="557"/>
              </w:tabs>
              <w:suppressAutoHyphens w:val="0"/>
              <w:ind w:left="174"/>
              <w:rPr>
                <w:sz w:val="22"/>
                <w:szCs w:val="22"/>
              </w:rPr>
            </w:pPr>
            <w:r w:rsidRPr="00DC36A9">
              <w:rPr>
                <w:sz w:val="22"/>
                <w:szCs w:val="22"/>
              </w:rPr>
              <w:t>Metodinių grupių vadovai</w:t>
            </w:r>
          </w:p>
          <w:p w:rsidR="00EC383D" w:rsidRDefault="00EC383D" w:rsidP="00FC0C1D">
            <w:pPr>
              <w:pStyle w:val="Sraopastraipa"/>
              <w:tabs>
                <w:tab w:val="left" w:pos="362"/>
                <w:tab w:val="left" w:pos="557"/>
              </w:tabs>
              <w:suppressAutoHyphens w:val="0"/>
              <w:ind w:left="174"/>
              <w:rPr>
                <w:sz w:val="22"/>
                <w:szCs w:val="22"/>
              </w:rPr>
            </w:pPr>
          </w:p>
          <w:p w:rsidR="00EC383D" w:rsidRDefault="00EC383D" w:rsidP="00FC0C1D">
            <w:pPr>
              <w:pStyle w:val="Sraopastraipa"/>
              <w:tabs>
                <w:tab w:val="left" w:pos="362"/>
                <w:tab w:val="left" w:pos="557"/>
              </w:tabs>
              <w:suppressAutoHyphens w:val="0"/>
              <w:ind w:left="174"/>
              <w:rPr>
                <w:sz w:val="22"/>
                <w:szCs w:val="22"/>
              </w:rPr>
            </w:pPr>
          </w:p>
          <w:p w:rsidR="00EC383D" w:rsidRDefault="00EC383D" w:rsidP="00FC0C1D">
            <w:pPr>
              <w:pStyle w:val="Sraopastraipa"/>
              <w:tabs>
                <w:tab w:val="left" w:pos="362"/>
                <w:tab w:val="left" w:pos="557"/>
              </w:tabs>
              <w:suppressAutoHyphens w:val="0"/>
              <w:ind w:left="174"/>
              <w:rPr>
                <w:sz w:val="22"/>
                <w:szCs w:val="22"/>
              </w:rPr>
            </w:pPr>
          </w:p>
          <w:p w:rsidR="00EC383D" w:rsidRPr="00DC36A9" w:rsidRDefault="00EC383D" w:rsidP="00FC0C1D">
            <w:pPr>
              <w:pStyle w:val="Sraopastraipa"/>
              <w:tabs>
                <w:tab w:val="left" w:pos="362"/>
                <w:tab w:val="left" w:pos="557"/>
              </w:tabs>
              <w:suppressAutoHyphens w:val="0"/>
              <w:ind w:left="174"/>
              <w:rPr>
                <w:sz w:val="22"/>
                <w:szCs w:val="22"/>
              </w:rPr>
            </w:pPr>
            <w:r>
              <w:t>Ikimokyklinio ir priešmokyklinio ugdymo mokytojos</w:t>
            </w:r>
          </w:p>
        </w:tc>
        <w:tc>
          <w:tcPr>
            <w:tcW w:w="1701" w:type="dxa"/>
            <w:tcBorders>
              <w:top w:val="single" w:sz="4" w:space="0" w:color="000000" w:themeColor="text1"/>
              <w:left w:val="single" w:sz="4" w:space="0" w:color="000000" w:themeColor="text1"/>
              <w:bottom w:val="single" w:sz="4" w:space="0" w:color="000000" w:themeColor="text1"/>
            </w:tcBorders>
          </w:tcPr>
          <w:p w:rsidR="00FC0C1D" w:rsidRPr="00DC36A9" w:rsidRDefault="00FC0C1D" w:rsidP="00FC0C1D">
            <w:pPr>
              <w:jc w:val="both"/>
              <w:rPr>
                <w:sz w:val="22"/>
                <w:szCs w:val="22"/>
              </w:rPr>
            </w:pPr>
            <w:r w:rsidRPr="00DC36A9">
              <w:rPr>
                <w:sz w:val="22"/>
                <w:szCs w:val="22"/>
              </w:rPr>
              <w:lastRenderedPageBreak/>
              <w:t>Žmogiškieji ištekliai</w:t>
            </w:r>
          </w:p>
          <w:p w:rsidR="00F51B9D" w:rsidRPr="00DC36A9" w:rsidRDefault="00F51B9D" w:rsidP="001A63E5">
            <w:pPr>
              <w:ind w:firstLine="30"/>
              <w:rPr>
                <w:sz w:val="22"/>
                <w:szCs w:val="22"/>
              </w:rPr>
            </w:pPr>
          </w:p>
          <w:p w:rsidR="00DC36A9" w:rsidRPr="00DC36A9" w:rsidRDefault="00DC36A9" w:rsidP="001A63E5">
            <w:pPr>
              <w:ind w:firstLine="30"/>
              <w:rPr>
                <w:sz w:val="22"/>
                <w:szCs w:val="22"/>
              </w:rPr>
            </w:pPr>
          </w:p>
          <w:p w:rsidR="007C6514" w:rsidRPr="00DC36A9" w:rsidRDefault="007C6514" w:rsidP="007C6514">
            <w:pPr>
              <w:jc w:val="both"/>
              <w:rPr>
                <w:sz w:val="22"/>
                <w:szCs w:val="22"/>
              </w:rPr>
            </w:pPr>
            <w:r w:rsidRPr="00DC36A9">
              <w:rPr>
                <w:sz w:val="22"/>
                <w:szCs w:val="22"/>
              </w:rPr>
              <w:t>Žmogiškieji ištekliai</w:t>
            </w:r>
          </w:p>
          <w:p w:rsidR="007C6514" w:rsidRPr="00DC36A9" w:rsidRDefault="007C6514" w:rsidP="001A63E5">
            <w:pPr>
              <w:ind w:firstLine="30"/>
              <w:rPr>
                <w:sz w:val="22"/>
                <w:szCs w:val="22"/>
              </w:rPr>
            </w:pPr>
          </w:p>
          <w:p w:rsidR="00F06465" w:rsidRPr="00DC36A9" w:rsidRDefault="00F06465" w:rsidP="001A63E5">
            <w:pPr>
              <w:ind w:firstLine="30"/>
              <w:rPr>
                <w:sz w:val="22"/>
                <w:szCs w:val="22"/>
              </w:rPr>
            </w:pPr>
          </w:p>
          <w:p w:rsidR="00F06465" w:rsidRPr="00DC36A9" w:rsidRDefault="00F06465" w:rsidP="001A63E5">
            <w:pPr>
              <w:ind w:firstLine="30"/>
              <w:rPr>
                <w:sz w:val="22"/>
                <w:szCs w:val="22"/>
              </w:rPr>
            </w:pPr>
          </w:p>
          <w:p w:rsidR="00F06465" w:rsidRPr="00DC36A9" w:rsidRDefault="00F06465" w:rsidP="001A63E5">
            <w:pPr>
              <w:ind w:firstLine="30"/>
              <w:rPr>
                <w:sz w:val="22"/>
                <w:szCs w:val="22"/>
              </w:rPr>
            </w:pPr>
          </w:p>
          <w:p w:rsidR="00F06465" w:rsidRPr="00DC36A9" w:rsidRDefault="00F06465" w:rsidP="001A63E5">
            <w:pPr>
              <w:ind w:firstLine="30"/>
              <w:rPr>
                <w:sz w:val="22"/>
                <w:szCs w:val="22"/>
              </w:rPr>
            </w:pPr>
          </w:p>
          <w:p w:rsidR="00F06465" w:rsidRPr="00DC36A9" w:rsidRDefault="00F06465" w:rsidP="001A63E5">
            <w:pPr>
              <w:ind w:firstLine="30"/>
              <w:rPr>
                <w:sz w:val="22"/>
                <w:szCs w:val="22"/>
              </w:rPr>
            </w:pPr>
          </w:p>
          <w:p w:rsidR="00F06465" w:rsidRPr="00DC36A9" w:rsidRDefault="00F06465" w:rsidP="001A63E5">
            <w:pPr>
              <w:ind w:firstLine="30"/>
              <w:rPr>
                <w:sz w:val="22"/>
                <w:szCs w:val="22"/>
              </w:rPr>
            </w:pPr>
          </w:p>
          <w:p w:rsidR="00F06465" w:rsidRPr="00DC36A9" w:rsidRDefault="00F06465" w:rsidP="00F06465">
            <w:pPr>
              <w:rPr>
                <w:sz w:val="22"/>
                <w:szCs w:val="22"/>
              </w:rPr>
            </w:pPr>
            <w:r w:rsidRPr="00DC36A9">
              <w:rPr>
                <w:sz w:val="22"/>
                <w:szCs w:val="22"/>
              </w:rPr>
              <w:t>Žmogiškieji ištekliai</w:t>
            </w:r>
          </w:p>
          <w:p w:rsidR="00863CAD" w:rsidRPr="00DC36A9" w:rsidRDefault="00863CAD" w:rsidP="00F06465">
            <w:pPr>
              <w:rPr>
                <w:sz w:val="22"/>
                <w:szCs w:val="22"/>
              </w:rPr>
            </w:pPr>
          </w:p>
          <w:p w:rsidR="00863CAD" w:rsidRPr="00DC36A9" w:rsidRDefault="00863CAD" w:rsidP="00F06465">
            <w:pPr>
              <w:rPr>
                <w:sz w:val="22"/>
                <w:szCs w:val="22"/>
              </w:rPr>
            </w:pPr>
            <w:r w:rsidRPr="00DC36A9">
              <w:rPr>
                <w:sz w:val="22"/>
                <w:szCs w:val="22"/>
              </w:rPr>
              <w:t>Žmogiškieji ištekliai</w:t>
            </w:r>
          </w:p>
          <w:p w:rsidR="00DC36A9" w:rsidRPr="00DC36A9" w:rsidRDefault="00DC36A9" w:rsidP="00F06465">
            <w:pPr>
              <w:rPr>
                <w:sz w:val="22"/>
                <w:szCs w:val="22"/>
              </w:rPr>
            </w:pPr>
          </w:p>
          <w:p w:rsidR="00863CAD" w:rsidRDefault="00863CAD" w:rsidP="00F06465">
            <w:pPr>
              <w:rPr>
                <w:sz w:val="22"/>
                <w:szCs w:val="22"/>
              </w:rPr>
            </w:pPr>
            <w:r w:rsidRPr="00DC36A9">
              <w:rPr>
                <w:sz w:val="22"/>
                <w:szCs w:val="22"/>
              </w:rPr>
              <w:t>Žmogiškieji ištekliai</w:t>
            </w:r>
          </w:p>
          <w:p w:rsidR="00EC383D" w:rsidRDefault="00EC383D" w:rsidP="00F06465">
            <w:pPr>
              <w:rPr>
                <w:sz w:val="22"/>
                <w:szCs w:val="22"/>
              </w:rPr>
            </w:pPr>
          </w:p>
          <w:p w:rsidR="00EC383D" w:rsidRDefault="00EC383D" w:rsidP="00F06465">
            <w:pPr>
              <w:rPr>
                <w:sz w:val="22"/>
                <w:szCs w:val="22"/>
              </w:rPr>
            </w:pPr>
          </w:p>
          <w:p w:rsidR="00EC383D" w:rsidRDefault="00EC383D" w:rsidP="00F06465">
            <w:pPr>
              <w:rPr>
                <w:sz w:val="22"/>
                <w:szCs w:val="22"/>
              </w:rPr>
            </w:pPr>
          </w:p>
          <w:p w:rsidR="00EC383D" w:rsidRPr="00DC36A9" w:rsidRDefault="00EC383D" w:rsidP="00F06465">
            <w:pPr>
              <w:rPr>
                <w:sz w:val="22"/>
                <w:szCs w:val="22"/>
              </w:rPr>
            </w:pPr>
            <w:r w:rsidRPr="00DC36A9">
              <w:rPr>
                <w:sz w:val="22"/>
                <w:szCs w:val="22"/>
              </w:rPr>
              <w:t>Žmogiškieji ištekliai</w:t>
            </w: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0C1D" w:rsidRPr="00DC36A9" w:rsidRDefault="00FC0C1D" w:rsidP="00DC36A9">
            <w:pPr>
              <w:pStyle w:val="Sraopastraipa"/>
              <w:tabs>
                <w:tab w:val="left" w:pos="362"/>
                <w:tab w:val="left" w:pos="557"/>
              </w:tabs>
              <w:suppressAutoHyphens w:val="0"/>
              <w:ind w:left="174"/>
              <w:rPr>
                <w:sz w:val="22"/>
                <w:szCs w:val="22"/>
              </w:rPr>
            </w:pPr>
            <w:r w:rsidRPr="00DC36A9">
              <w:rPr>
                <w:sz w:val="22"/>
                <w:szCs w:val="22"/>
              </w:rPr>
              <w:lastRenderedPageBreak/>
              <w:t xml:space="preserve">1–4 kl. mokiniams 1 dieną per mėnesį namų darbus užduoti ir už juos atsiskaityti  </w:t>
            </w:r>
            <w:proofErr w:type="spellStart"/>
            <w:r w:rsidRPr="00DC36A9">
              <w:rPr>
                <w:sz w:val="22"/>
                <w:szCs w:val="22"/>
              </w:rPr>
              <w:t>Teams</w:t>
            </w:r>
            <w:proofErr w:type="spellEnd"/>
            <w:r w:rsidRPr="00DC36A9">
              <w:rPr>
                <w:sz w:val="22"/>
                <w:szCs w:val="22"/>
              </w:rPr>
              <w:t xml:space="preserve"> aplinkoje.</w:t>
            </w:r>
          </w:p>
          <w:p w:rsidR="00DC36A9" w:rsidRPr="00DC36A9" w:rsidRDefault="00DC36A9" w:rsidP="007C6514">
            <w:pPr>
              <w:pStyle w:val="Sraopastraipa"/>
              <w:tabs>
                <w:tab w:val="left" w:pos="362"/>
                <w:tab w:val="left" w:pos="557"/>
              </w:tabs>
              <w:suppressAutoHyphens w:val="0"/>
              <w:ind w:left="174"/>
              <w:rPr>
                <w:sz w:val="22"/>
                <w:szCs w:val="22"/>
              </w:rPr>
            </w:pPr>
          </w:p>
          <w:p w:rsidR="007C6514" w:rsidRPr="00DC36A9" w:rsidRDefault="007C6514" w:rsidP="00DC36A9">
            <w:pPr>
              <w:pStyle w:val="Sraopastraipa"/>
              <w:tabs>
                <w:tab w:val="left" w:pos="362"/>
                <w:tab w:val="left" w:pos="557"/>
              </w:tabs>
              <w:suppressAutoHyphens w:val="0"/>
              <w:ind w:left="174"/>
              <w:rPr>
                <w:sz w:val="22"/>
                <w:szCs w:val="22"/>
              </w:rPr>
            </w:pPr>
            <w:r w:rsidRPr="00DC36A9">
              <w:rPr>
                <w:sz w:val="22"/>
                <w:szCs w:val="22"/>
              </w:rPr>
              <w:t xml:space="preserve">5–IV kl. mokiniams kiekvieną mėnesį slenkančiu grafiku skiriama 1 diena nuotoliniam mokymuisi naudojant </w:t>
            </w:r>
            <w:proofErr w:type="spellStart"/>
            <w:r w:rsidRPr="00DC36A9">
              <w:rPr>
                <w:sz w:val="22"/>
                <w:szCs w:val="22"/>
              </w:rPr>
              <w:t>Teams</w:t>
            </w:r>
            <w:proofErr w:type="spellEnd"/>
            <w:r w:rsidRPr="00DC36A9">
              <w:rPr>
                <w:sz w:val="22"/>
                <w:szCs w:val="22"/>
              </w:rPr>
              <w:t xml:space="preserve"> aplinką. (Neturintiems techninių galimybių, sudaryti sąlygas prie pamokų jungtis iš mokyklos.</w:t>
            </w:r>
          </w:p>
          <w:p w:rsidR="00E76774" w:rsidRPr="00DC36A9" w:rsidRDefault="00E76774" w:rsidP="001A63E5">
            <w:pPr>
              <w:ind w:firstLine="30"/>
              <w:jc w:val="both"/>
              <w:rPr>
                <w:sz w:val="22"/>
                <w:szCs w:val="22"/>
              </w:rPr>
            </w:pPr>
          </w:p>
          <w:p w:rsidR="007C6514" w:rsidRPr="00DC36A9" w:rsidRDefault="007C6514" w:rsidP="001A63E5">
            <w:pPr>
              <w:ind w:firstLine="30"/>
              <w:jc w:val="both"/>
              <w:rPr>
                <w:sz w:val="22"/>
                <w:szCs w:val="22"/>
              </w:rPr>
            </w:pPr>
          </w:p>
          <w:p w:rsidR="00DC36A9" w:rsidRPr="00DC36A9" w:rsidRDefault="00DC36A9" w:rsidP="001A63E5">
            <w:pPr>
              <w:ind w:firstLine="30"/>
              <w:jc w:val="both"/>
              <w:rPr>
                <w:sz w:val="22"/>
                <w:szCs w:val="22"/>
              </w:rPr>
            </w:pPr>
          </w:p>
          <w:p w:rsidR="007C6514" w:rsidRPr="00DC36A9" w:rsidRDefault="007C6514" w:rsidP="00DC36A9">
            <w:pPr>
              <w:pStyle w:val="Sraopastraipa"/>
              <w:tabs>
                <w:tab w:val="left" w:pos="377"/>
                <w:tab w:val="left" w:pos="542"/>
              </w:tabs>
              <w:suppressAutoHyphens w:val="0"/>
              <w:ind w:left="32"/>
              <w:rPr>
                <w:sz w:val="22"/>
                <w:szCs w:val="22"/>
              </w:rPr>
            </w:pPr>
            <w:r w:rsidRPr="00DC36A9">
              <w:rPr>
                <w:sz w:val="22"/>
                <w:szCs w:val="22"/>
              </w:rPr>
              <w:t>Visi II kl. mokiniai parengia po 1  projektinį darbą aplinkosaugine tema.</w:t>
            </w:r>
          </w:p>
          <w:p w:rsidR="00DC36A9" w:rsidRPr="00DC36A9" w:rsidRDefault="00DC36A9" w:rsidP="00DC36A9">
            <w:pPr>
              <w:pStyle w:val="Sraopastraipa"/>
              <w:tabs>
                <w:tab w:val="left" w:pos="377"/>
                <w:tab w:val="left" w:pos="542"/>
              </w:tabs>
              <w:suppressAutoHyphens w:val="0"/>
              <w:ind w:left="32"/>
              <w:rPr>
                <w:sz w:val="22"/>
                <w:szCs w:val="22"/>
              </w:rPr>
            </w:pPr>
          </w:p>
          <w:p w:rsidR="007C6514" w:rsidRPr="00DC36A9" w:rsidRDefault="007C6514" w:rsidP="00DC36A9">
            <w:pPr>
              <w:pStyle w:val="Sraopastraipa"/>
              <w:tabs>
                <w:tab w:val="left" w:pos="377"/>
                <w:tab w:val="left" w:pos="542"/>
              </w:tabs>
              <w:suppressAutoHyphens w:val="0"/>
              <w:ind w:left="32"/>
              <w:rPr>
                <w:sz w:val="22"/>
                <w:szCs w:val="22"/>
              </w:rPr>
            </w:pPr>
            <w:r w:rsidRPr="00DC36A9">
              <w:rPr>
                <w:sz w:val="22"/>
                <w:szCs w:val="22"/>
              </w:rPr>
              <w:t>1–4 kl. mokiniams 2 pasirenkam</w:t>
            </w:r>
            <w:r w:rsidR="00DC36A9" w:rsidRPr="00DC36A9">
              <w:rPr>
                <w:sz w:val="22"/>
                <w:szCs w:val="22"/>
              </w:rPr>
              <w:t xml:space="preserve">ų dalykų  pamokos skiriamos IT </w:t>
            </w:r>
            <w:r w:rsidR="00863CAD" w:rsidRPr="00DC36A9">
              <w:rPr>
                <w:sz w:val="22"/>
                <w:szCs w:val="22"/>
              </w:rPr>
              <w:t>.</w:t>
            </w:r>
          </w:p>
          <w:p w:rsidR="00863CAD" w:rsidRPr="00DC36A9" w:rsidRDefault="00863CAD" w:rsidP="00863CAD">
            <w:pPr>
              <w:pStyle w:val="Sraopastraipa"/>
              <w:tabs>
                <w:tab w:val="left" w:pos="377"/>
                <w:tab w:val="left" w:pos="542"/>
              </w:tabs>
              <w:suppressAutoHyphens w:val="0"/>
              <w:ind w:left="32"/>
              <w:rPr>
                <w:sz w:val="22"/>
                <w:szCs w:val="22"/>
              </w:rPr>
            </w:pPr>
          </w:p>
          <w:p w:rsidR="007C6514" w:rsidRDefault="00863CAD" w:rsidP="00DC36A9">
            <w:pPr>
              <w:pStyle w:val="Sraopastraipa"/>
              <w:tabs>
                <w:tab w:val="left" w:pos="377"/>
                <w:tab w:val="left" w:pos="542"/>
              </w:tabs>
              <w:suppressAutoHyphens w:val="0"/>
              <w:ind w:left="32"/>
              <w:rPr>
                <w:sz w:val="22"/>
                <w:szCs w:val="22"/>
              </w:rPr>
            </w:pPr>
            <w:r w:rsidRPr="00DC36A9">
              <w:rPr>
                <w:sz w:val="22"/>
                <w:szCs w:val="22"/>
              </w:rPr>
              <w:t>5–IV kl. mokiniai parengia  po 1 kiekvieno dalyko pristatymą ar atsiskaitomąjį darbą naudojant  darbus naudojant pasirinktus Office 365 įrankius.</w:t>
            </w:r>
          </w:p>
          <w:p w:rsidR="00EC383D" w:rsidRDefault="00EC383D" w:rsidP="00DC36A9">
            <w:pPr>
              <w:pStyle w:val="Sraopastraipa"/>
              <w:tabs>
                <w:tab w:val="left" w:pos="377"/>
                <w:tab w:val="left" w:pos="542"/>
              </w:tabs>
              <w:suppressAutoHyphens w:val="0"/>
              <w:ind w:left="32"/>
              <w:rPr>
                <w:sz w:val="22"/>
                <w:szCs w:val="22"/>
              </w:rPr>
            </w:pPr>
          </w:p>
          <w:p w:rsidR="00EC383D" w:rsidRPr="009620E5" w:rsidRDefault="00EC383D" w:rsidP="00EC383D">
            <w:pPr>
              <w:pStyle w:val="Sraopastraipa"/>
              <w:tabs>
                <w:tab w:val="left" w:pos="377"/>
                <w:tab w:val="left" w:pos="542"/>
              </w:tabs>
              <w:ind w:left="32"/>
            </w:pPr>
            <w:r w:rsidRPr="009620E5">
              <w:t xml:space="preserve">Ikimokyklinio ugdymo ugdytiniai kartu su grupių mokytojomis 2 kartus per savaitę vykdys po 2 veiklas pasitelkiant </w:t>
            </w:r>
            <w:proofErr w:type="spellStart"/>
            <w:r w:rsidRPr="009620E5">
              <w:t>inovatyvias</w:t>
            </w:r>
            <w:proofErr w:type="spellEnd"/>
            <w:r w:rsidRPr="009620E5">
              <w:t xml:space="preserve"> priemones: multimedijos, šviečiantys piešimo molbertai, šviesos stalai, interaktyvūs robotukai ir kt.</w:t>
            </w:r>
          </w:p>
          <w:p w:rsidR="00EC383D" w:rsidRPr="009620E5" w:rsidRDefault="00EC383D" w:rsidP="00EC383D">
            <w:pPr>
              <w:pStyle w:val="Sraopastraipa"/>
              <w:tabs>
                <w:tab w:val="left" w:pos="377"/>
                <w:tab w:val="left" w:pos="542"/>
              </w:tabs>
              <w:ind w:left="32"/>
            </w:pPr>
            <w:r w:rsidRPr="009620E5">
              <w:t xml:space="preserve">Priešmokyklinio ugdymo ugdytiniai kartą per mėnesį </w:t>
            </w:r>
            <w:proofErr w:type="spellStart"/>
            <w:r w:rsidRPr="009620E5">
              <w:t>grūpelėmis</w:t>
            </w:r>
            <w:proofErr w:type="spellEnd"/>
            <w:r w:rsidRPr="009620E5">
              <w:t xml:space="preserve"> po 4 ir individualiai vykdys prevencines veiklas naudojant interaktyviuosius robotukus.</w:t>
            </w:r>
          </w:p>
          <w:p w:rsidR="007C6514" w:rsidRPr="00DC36A9" w:rsidRDefault="00EC383D" w:rsidP="00EC383D">
            <w:pPr>
              <w:ind w:firstLine="30"/>
              <w:jc w:val="both"/>
              <w:rPr>
                <w:sz w:val="22"/>
                <w:szCs w:val="22"/>
              </w:rPr>
            </w:pPr>
            <w:r w:rsidRPr="009620E5">
              <w:t xml:space="preserve">priešmokyklinio ugdymo ugdytiniai 3 kartus per savaitę vykdys po 3 veiklas pasitelkiant </w:t>
            </w:r>
            <w:proofErr w:type="spellStart"/>
            <w:r w:rsidRPr="009620E5">
              <w:t>inovatyvias</w:t>
            </w:r>
            <w:proofErr w:type="spellEnd"/>
            <w:r w:rsidRPr="009620E5">
              <w:t xml:space="preserve"> priemones: interaktyvi lenta, multimedija, šviesos stalas, interaktyvūs robotukai ir kt.</w:t>
            </w:r>
          </w:p>
        </w:tc>
      </w:tr>
      <w:tr w:rsidR="0049592B" w:rsidRPr="00DC36A9" w:rsidTr="00DC36A9">
        <w:tc>
          <w:tcPr>
            <w:tcW w:w="1425" w:type="dxa"/>
            <w:tcBorders>
              <w:top w:val="single" w:sz="4" w:space="0" w:color="000000" w:themeColor="text1"/>
              <w:left w:val="single" w:sz="4" w:space="0" w:color="000000" w:themeColor="text1"/>
              <w:bottom w:val="single" w:sz="4" w:space="0" w:color="000000" w:themeColor="text1"/>
            </w:tcBorders>
            <w:shd w:val="clear" w:color="auto" w:fill="auto"/>
          </w:tcPr>
          <w:p w:rsidR="0049592B" w:rsidRPr="00DC36A9" w:rsidRDefault="0049592B">
            <w:pPr>
              <w:tabs>
                <w:tab w:val="left" w:pos="390"/>
                <w:tab w:val="left" w:pos="597"/>
              </w:tabs>
              <w:ind w:firstLine="30"/>
              <w:rPr>
                <w:sz w:val="22"/>
                <w:szCs w:val="22"/>
              </w:rPr>
            </w:pPr>
            <w:r w:rsidRPr="00DC36A9">
              <w:rPr>
                <w:sz w:val="22"/>
                <w:szCs w:val="22"/>
              </w:rPr>
              <w:lastRenderedPageBreak/>
              <w:t>2.3. Ugdymo turinio individualizavimas ir diferencijavimas.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7945FB" w:rsidRPr="00DC36A9" w:rsidRDefault="00E667D3" w:rsidP="002A6363">
            <w:pPr>
              <w:rPr>
                <w:sz w:val="22"/>
                <w:szCs w:val="22"/>
              </w:rPr>
            </w:pPr>
            <w:r w:rsidRPr="00DC36A9">
              <w:rPr>
                <w:sz w:val="22"/>
                <w:szCs w:val="22"/>
              </w:rPr>
              <w:t>2.3.1</w:t>
            </w:r>
            <w:r w:rsidR="007945FB" w:rsidRPr="00DC36A9">
              <w:rPr>
                <w:sz w:val="22"/>
                <w:szCs w:val="22"/>
              </w:rPr>
              <w:t>. Pamokoje užduotys diferencijuojamos, namų darbai užduodami atsižvelgiant į mokinių gebėjimus.</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7945FB" w:rsidRPr="00DC36A9" w:rsidRDefault="007945FB" w:rsidP="006A7682">
            <w:pPr>
              <w:jc w:val="center"/>
              <w:rPr>
                <w:sz w:val="22"/>
                <w:szCs w:val="22"/>
              </w:rPr>
            </w:pPr>
            <w:r w:rsidRPr="00DC36A9">
              <w:rPr>
                <w:sz w:val="22"/>
                <w:szCs w:val="22"/>
              </w:rPr>
              <w:t>Per metus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7945FB" w:rsidRPr="00DC36A9" w:rsidRDefault="007945FB" w:rsidP="00FC0C1D">
            <w:pPr>
              <w:pStyle w:val="Sraopastraipa"/>
              <w:tabs>
                <w:tab w:val="left" w:pos="362"/>
                <w:tab w:val="left" w:pos="557"/>
              </w:tabs>
              <w:suppressAutoHyphens w:val="0"/>
              <w:ind w:left="174"/>
              <w:rPr>
                <w:sz w:val="22"/>
                <w:szCs w:val="22"/>
              </w:rPr>
            </w:pPr>
            <w:r w:rsidRPr="00DC36A9">
              <w:rPr>
                <w:sz w:val="22"/>
                <w:szCs w:val="22"/>
              </w:rPr>
              <w:t>Metodinė taryba</w:t>
            </w:r>
          </w:p>
        </w:tc>
        <w:tc>
          <w:tcPr>
            <w:tcW w:w="1701" w:type="dxa"/>
            <w:tcBorders>
              <w:top w:val="single" w:sz="4" w:space="0" w:color="000000" w:themeColor="text1"/>
              <w:left w:val="single" w:sz="4" w:space="0" w:color="000000" w:themeColor="text1"/>
              <w:bottom w:val="single" w:sz="4" w:space="0" w:color="000000" w:themeColor="text1"/>
            </w:tcBorders>
          </w:tcPr>
          <w:p w:rsidR="007945FB" w:rsidRPr="00DC36A9" w:rsidRDefault="007945FB" w:rsidP="00FC0C1D">
            <w:pPr>
              <w:jc w:val="both"/>
              <w:rPr>
                <w:sz w:val="22"/>
                <w:szCs w:val="22"/>
              </w:rPr>
            </w:pPr>
            <w:r w:rsidRPr="00DC36A9">
              <w:rPr>
                <w:sz w:val="22"/>
                <w:szCs w:val="22"/>
              </w:rPr>
              <w:t>Žmogiškieji ištekliai</w:t>
            </w: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45FB" w:rsidRPr="00DC36A9" w:rsidRDefault="00E667D3" w:rsidP="0049592B">
            <w:pPr>
              <w:pStyle w:val="Sraopastraipa"/>
              <w:tabs>
                <w:tab w:val="left" w:pos="362"/>
                <w:tab w:val="left" w:pos="557"/>
              </w:tabs>
              <w:suppressAutoHyphens w:val="0"/>
              <w:ind w:left="174"/>
              <w:rPr>
                <w:sz w:val="22"/>
                <w:szCs w:val="22"/>
              </w:rPr>
            </w:pPr>
            <w:r w:rsidRPr="00DC36A9">
              <w:rPr>
                <w:sz w:val="22"/>
                <w:szCs w:val="22"/>
              </w:rPr>
              <w:t>75</w:t>
            </w:r>
            <w:r w:rsidR="007945FB" w:rsidRPr="00DC36A9">
              <w:rPr>
                <w:sz w:val="22"/>
                <w:szCs w:val="22"/>
              </w:rPr>
              <w:t xml:space="preserve"> % mokytojų diferencijuoja užduotis, namų darbus užduoda atsižvelgdami į mokinių gebėjimus.</w:t>
            </w:r>
          </w:p>
          <w:p w:rsidR="00E667D3" w:rsidRPr="00DC36A9" w:rsidRDefault="00E667D3" w:rsidP="0049592B">
            <w:pPr>
              <w:pStyle w:val="Sraopastraipa"/>
              <w:tabs>
                <w:tab w:val="left" w:pos="362"/>
                <w:tab w:val="left" w:pos="557"/>
              </w:tabs>
              <w:suppressAutoHyphens w:val="0"/>
              <w:ind w:left="174"/>
              <w:rPr>
                <w:sz w:val="22"/>
                <w:szCs w:val="22"/>
              </w:rPr>
            </w:pPr>
          </w:p>
          <w:p w:rsidR="00E667D3" w:rsidRPr="00DC36A9" w:rsidRDefault="00E667D3" w:rsidP="00E667D3">
            <w:pPr>
              <w:pStyle w:val="Sraopastraipa"/>
              <w:tabs>
                <w:tab w:val="left" w:pos="362"/>
                <w:tab w:val="left" w:pos="557"/>
              </w:tabs>
              <w:suppressAutoHyphens w:val="0"/>
              <w:ind w:left="174"/>
              <w:rPr>
                <w:sz w:val="22"/>
                <w:szCs w:val="22"/>
              </w:rPr>
            </w:pPr>
            <w:r w:rsidRPr="00DC36A9">
              <w:rPr>
                <w:sz w:val="22"/>
                <w:szCs w:val="22"/>
              </w:rPr>
              <w:t>Ne mažiau kaip 75%   mokinių /tėvų teigia, kad namų darbų užduotis gali pasirinkti pagal savo gebėjimus.</w:t>
            </w:r>
          </w:p>
          <w:p w:rsidR="00E667D3" w:rsidRPr="00DC36A9" w:rsidRDefault="00E667D3" w:rsidP="0049592B">
            <w:pPr>
              <w:pStyle w:val="Sraopastraipa"/>
              <w:tabs>
                <w:tab w:val="left" w:pos="362"/>
                <w:tab w:val="left" w:pos="557"/>
              </w:tabs>
              <w:suppressAutoHyphens w:val="0"/>
              <w:ind w:left="174"/>
              <w:rPr>
                <w:sz w:val="22"/>
                <w:szCs w:val="22"/>
              </w:rPr>
            </w:pPr>
          </w:p>
        </w:tc>
      </w:tr>
      <w:tr w:rsidR="007945FB" w:rsidRPr="00DC36A9" w:rsidTr="00DC36A9">
        <w:tc>
          <w:tcPr>
            <w:tcW w:w="1425" w:type="dxa"/>
            <w:tcBorders>
              <w:top w:val="single" w:sz="4" w:space="0" w:color="000000" w:themeColor="text1"/>
              <w:left w:val="single" w:sz="4" w:space="0" w:color="000000" w:themeColor="text1"/>
              <w:bottom w:val="single" w:sz="4" w:space="0" w:color="000000" w:themeColor="text1"/>
            </w:tcBorders>
            <w:shd w:val="clear" w:color="auto" w:fill="auto"/>
          </w:tcPr>
          <w:p w:rsidR="007945FB" w:rsidRPr="00DC36A9" w:rsidRDefault="007945FB">
            <w:pPr>
              <w:tabs>
                <w:tab w:val="left" w:pos="390"/>
                <w:tab w:val="left" w:pos="597"/>
              </w:tabs>
              <w:ind w:firstLine="30"/>
              <w:rPr>
                <w:sz w:val="22"/>
                <w:szCs w:val="22"/>
              </w:rPr>
            </w:pPr>
            <w:r w:rsidRPr="00DC36A9">
              <w:rPr>
                <w:sz w:val="22"/>
                <w:szCs w:val="22"/>
              </w:rPr>
              <w:lastRenderedPageBreak/>
              <w:t>2.4. Savalaikės pagalbos mokantis užtikrinimas.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7945FB" w:rsidRPr="00DC36A9" w:rsidRDefault="00AD579D" w:rsidP="002A6363">
            <w:pPr>
              <w:rPr>
                <w:sz w:val="22"/>
                <w:szCs w:val="22"/>
              </w:rPr>
            </w:pPr>
            <w:r w:rsidRPr="00DC36A9">
              <w:rPr>
                <w:sz w:val="22"/>
                <w:szCs w:val="22"/>
              </w:rPr>
              <w:t>2.4.1. Pagal poreikį teikiama specialistų pagalba.</w:t>
            </w:r>
          </w:p>
          <w:p w:rsidR="00AD579D" w:rsidRPr="00DC36A9" w:rsidRDefault="00AD579D" w:rsidP="002A6363">
            <w:pPr>
              <w:rPr>
                <w:sz w:val="22"/>
                <w:szCs w:val="22"/>
              </w:rPr>
            </w:pPr>
          </w:p>
          <w:p w:rsidR="00AD579D" w:rsidRPr="00DC36A9" w:rsidRDefault="00AD579D" w:rsidP="002A6363">
            <w:pPr>
              <w:rPr>
                <w:sz w:val="22"/>
                <w:szCs w:val="22"/>
              </w:rPr>
            </w:pPr>
            <w:r w:rsidRPr="00DC36A9">
              <w:rPr>
                <w:sz w:val="22"/>
                <w:szCs w:val="22"/>
              </w:rPr>
              <w:t>2.4.2. Pagal poreikį užtikrinama mokytojo padėjėjo pagalba.</w:t>
            </w:r>
          </w:p>
          <w:p w:rsidR="00AD579D" w:rsidRPr="00DC36A9" w:rsidRDefault="00AD579D" w:rsidP="002A6363">
            <w:pPr>
              <w:rPr>
                <w:sz w:val="22"/>
                <w:szCs w:val="22"/>
              </w:rPr>
            </w:pPr>
          </w:p>
          <w:p w:rsidR="00AD579D" w:rsidRPr="00DC36A9" w:rsidRDefault="00AD579D" w:rsidP="002A6363">
            <w:pPr>
              <w:rPr>
                <w:sz w:val="22"/>
                <w:szCs w:val="22"/>
              </w:rPr>
            </w:pPr>
            <w:r w:rsidRPr="00DC36A9">
              <w:rPr>
                <w:sz w:val="22"/>
                <w:szCs w:val="22"/>
              </w:rPr>
              <w:t>2.4.3. Pagal poreikį užtikrinama mokinio psichologo  pagalba.</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7945FB" w:rsidRPr="00DC36A9" w:rsidRDefault="00F7602A" w:rsidP="006A7682">
            <w:pPr>
              <w:jc w:val="center"/>
              <w:rPr>
                <w:sz w:val="22"/>
                <w:szCs w:val="22"/>
              </w:rPr>
            </w:pPr>
            <w:r w:rsidRPr="00DC36A9">
              <w:rPr>
                <w:sz w:val="22"/>
                <w:szCs w:val="22"/>
              </w:rPr>
              <w:t>Per metus</w:t>
            </w:r>
          </w:p>
          <w:p w:rsidR="00F7602A" w:rsidRPr="00DC36A9" w:rsidRDefault="00F7602A" w:rsidP="006A7682">
            <w:pPr>
              <w:jc w:val="center"/>
              <w:rPr>
                <w:sz w:val="22"/>
                <w:szCs w:val="22"/>
              </w:rPr>
            </w:pPr>
          </w:p>
          <w:p w:rsidR="00F7602A" w:rsidRPr="00DC36A9" w:rsidRDefault="00F7602A" w:rsidP="006A7682">
            <w:pPr>
              <w:jc w:val="center"/>
              <w:rPr>
                <w:sz w:val="22"/>
                <w:szCs w:val="22"/>
              </w:rPr>
            </w:pPr>
          </w:p>
          <w:p w:rsidR="00F7602A" w:rsidRPr="00DC36A9" w:rsidRDefault="00F7602A" w:rsidP="006A7682">
            <w:pPr>
              <w:jc w:val="center"/>
              <w:rPr>
                <w:sz w:val="22"/>
                <w:szCs w:val="22"/>
              </w:rPr>
            </w:pPr>
          </w:p>
          <w:p w:rsidR="00F7602A" w:rsidRPr="00DC36A9" w:rsidRDefault="00F7602A" w:rsidP="006A7682">
            <w:pPr>
              <w:jc w:val="center"/>
              <w:rPr>
                <w:sz w:val="22"/>
                <w:szCs w:val="22"/>
              </w:rPr>
            </w:pPr>
            <w:r w:rsidRPr="00DC36A9">
              <w:rPr>
                <w:sz w:val="22"/>
                <w:szCs w:val="22"/>
              </w:rPr>
              <w:t>Per metus</w:t>
            </w:r>
          </w:p>
          <w:p w:rsidR="00F7602A" w:rsidRPr="00DC36A9" w:rsidRDefault="00F7602A" w:rsidP="006A7682">
            <w:pPr>
              <w:jc w:val="center"/>
              <w:rPr>
                <w:sz w:val="22"/>
                <w:szCs w:val="22"/>
              </w:rPr>
            </w:pPr>
          </w:p>
          <w:p w:rsidR="00F7602A" w:rsidRPr="00DC36A9" w:rsidRDefault="00F7602A" w:rsidP="006A7682">
            <w:pPr>
              <w:jc w:val="center"/>
              <w:rPr>
                <w:sz w:val="22"/>
                <w:szCs w:val="22"/>
              </w:rPr>
            </w:pPr>
          </w:p>
          <w:p w:rsidR="00F7602A" w:rsidRPr="00DC36A9" w:rsidRDefault="00F7602A" w:rsidP="006A7682">
            <w:pPr>
              <w:jc w:val="center"/>
              <w:rPr>
                <w:sz w:val="22"/>
                <w:szCs w:val="22"/>
              </w:rPr>
            </w:pPr>
          </w:p>
          <w:p w:rsidR="00F7602A" w:rsidRPr="00DC36A9" w:rsidRDefault="00F7602A" w:rsidP="006A7682">
            <w:pPr>
              <w:jc w:val="center"/>
              <w:rPr>
                <w:sz w:val="22"/>
                <w:szCs w:val="22"/>
              </w:rPr>
            </w:pPr>
            <w:r w:rsidRPr="00DC36A9">
              <w:rPr>
                <w:sz w:val="22"/>
                <w:szCs w:val="22"/>
              </w:rPr>
              <w:t>Per metus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F7602A" w:rsidRPr="00DC36A9" w:rsidRDefault="00F7602A" w:rsidP="00F7602A">
            <w:pPr>
              <w:rPr>
                <w:sz w:val="22"/>
                <w:szCs w:val="22"/>
              </w:rPr>
            </w:pPr>
            <w:r w:rsidRPr="00DC36A9">
              <w:rPr>
                <w:sz w:val="22"/>
                <w:szCs w:val="22"/>
              </w:rPr>
              <w:t xml:space="preserve">Spec. pedagogas, logopedas, </w:t>
            </w:r>
          </w:p>
          <w:p w:rsidR="007945FB" w:rsidRPr="00DC36A9" w:rsidRDefault="00F7602A" w:rsidP="00F7602A">
            <w:pPr>
              <w:tabs>
                <w:tab w:val="left" w:pos="362"/>
                <w:tab w:val="left" w:pos="557"/>
              </w:tabs>
              <w:suppressAutoHyphens w:val="0"/>
              <w:rPr>
                <w:sz w:val="22"/>
                <w:szCs w:val="22"/>
              </w:rPr>
            </w:pPr>
            <w:proofErr w:type="spellStart"/>
            <w:r w:rsidRPr="00DC36A9">
              <w:rPr>
                <w:sz w:val="22"/>
                <w:szCs w:val="22"/>
              </w:rPr>
              <w:t>soc</w:t>
            </w:r>
            <w:proofErr w:type="spellEnd"/>
            <w:r w:rsidRPr="00DC36A9">
              <w:rPr>
                <w:sz w:val="22"/>
                <w:szCs w:val="22"/>
              </w:rPr>
              <w:t>. pedagogas</w:t>
            </w:r>
          </w:p>
          <w:p w:rsidR="00F7602A" w:rsidRPr="00DC36A9" w:rsidRDefault="00F7602A" w:rsidP="00F7602A">
            <w:pPr>
              <w:tabs>
                <w:tab w:val="left" w:pos="362"/>
                <w:tab w:val="left" w:pos="557"/>
              </w:tabs>
              <w:suppressAutoHyphens w:val="0"/>
              <w:rPr>
                <w:sz w:val="22"/>
                <w:szCs w:val="22"/>
              </w:rPr>
            </w:pPr>
          </w:p>
          <w:p w:rsidR="00F7602A" w:rsidRPr="00DC36A9" w:rsidRDefault="00F7602A" w:rsidP="00F7602A">
            <w:pPr>
              <w:tabs>
                <w:tab w:val="left" w:pos="362"/>
                <w:tab w:val="left" w:pos="557"/>
              </w:tabs>
              <w:suppressAutoHyphens w:val="0"/>
              <w:rPr>
                <w:sz w:val="22"/>
                <w:szCs w:val="22"/>
              </w:rPr>
            </w:pPr>
            <w:r w:rsidRPr="00DC36A9">
              <w:rPr>
                <w:sz w:val="22"/>
                <w:szCs w:val="22"/>
              </w:rPr>
              <w:t>VGK</w:t>
            </w:r>
          </w:p>
          <w:p w:rsidR="00F7602A" w:rsidRPr="00DC36A9" w:rsidRDefault="00F7602A" w:rsidP="00F7602A">
            <w:pPr>
              <w:tabs>
                <w:tab w:val="left" w:pos="362"/>
                <w:tab w:val="left" w:pos="557"/>
              </w:tabs>
              <w:suppressAutoHyphens w:val="0"/>
              <w:rPr>
                <w:sz w:val="22"/>
                <w:szCs w:val="22"/>
              </w:rPr>
            </w:pPr>
          </w:p>
          <w:p w:rsidR="00F7602A" w:rsidRPr="00DC36A9" w:rsidRDefault="00F7602A" w:rsidP="00F7602A">
            <w:pPr>
              <w:tabs>
                <w:tab w:val="left" w:pos="362"/>
                <w:tab w:val="left" w:pos="557"/>
              </w:tabs>
              <w:suppressAutoHyphens w:val="0"/>
              <w:rPr>
                <w:sz w:val="22"/>
                <w:szCs w:val="22"/>
              </w:rPr>
            </w:pPr>
          </w:p>
          <w:p w:rsidR="00F7602A" w:rsidRPr="00DC36A9" w:rsidRDefault="00F7602A" w:rsidP="00F7602A">
            <w:pPr>
              <w:tabs>
                <w:tab w:val="left" w:pos="362"/>
                <w:tab w:val="left" w:pos="557"/>
              </w:tabs>
              <w:suppressAutoHyphens w:val="0"/>
              <w:rPr>
                <w:sz w:val="22"/>
                <w:szCs w:val="22"/>
              </w:rPr>
            </w:pPr>
          </w:p>
          <w:p w:rsidR="00F7602A" w:rsidRPr="00DC36A9" w:rsidRDefault="00F7602A" w:rsidP="00F7602A">
            <w:pPr>
              <w:tabs>
                <w:tab w:val="left" w:pos="362"/>
                <w:tab w:val="left" w:pos="557"/>
              </w:tabs>
              <w:suppressAutoHyphens w:val="0"/>
              <w:rPr>
                <w:sz w:val="22"/>
                <w:szCs w:val="22"/>
              </w:rPr>
            </w:pPr>
            <w:r w:rsidRPr="00DC36A9">
              <w:rPr>
                <w:sz w:val="22"/>
                <w:szCs w:val="22"/>
              </w:rPr>
              <w:t>VGK</w:t>
            </w:r>
          </w:p>
        </w:tc>
        <w:tc>
          <w:tcPr>
            <w:tcW w:w="1701" w:type="dxa"/>
            <w:tcBorders>
              <w:top w:val="single" w:sz="4" w:space="0" w:color="000000" w:themeColor="text1"/>
              <w:left w:val="single" w:sz="4" w:space="0" w:color="000000" w:themeColor="text1"/>
              <w:bottom w:val="single" w:sz="4" w:space="0" w:color="000000" w:themeColor="text1"/>
            </w:tcBorders>
          </w:tcPr>
          <w:p w:rsidR="007945FB" w:rsidRPr="00DC36A9" w:rsidRDefault="004022F4" w:rsidP="00FC0C1D">
            <w:pPr>
              <w:jc w:val="both"/>
              <w:rPr>
                <w:sz w:val="22"/>
                <w:szCs w:val="22"/>
              </w:rPr>
            </w:pPr>
            <w:r w:rsidRPr="00DC36A9">
              <w:rPr>
                <w:sz w:val="22"/>
                <w:szCs w:val="22"/>
              </w:rPr>
              <w:t>Žmogiškieji ištekliai</w:t>
            </w:r>
          </w:p>
          <w:p w:rsidR="004022F4" w:rsidRPr="00DC36A9" w:rsidRDefault="004022F4" w:rsidP="00FC0C1D">
            <w:pPr>
              <w:jc w:val="both"/>
              <w:rPr>
                <w:sz w:val="22"/>
                <w:szCs w:val="22"/>
              </w:rPr>
            </w:pPr>
          </w:p>
          <w:p w:rsidR="004022F4" w:rsidRPr="00DC36A9" w:rsidRDefault="004022F4" w:rsidP="00FC0C1D">
            <w:pPr>
              <w:jc w:val="both"/>
              <w:rPr>
                <w:sz w:val="22"/>
                <w:szCs w:val="22"/>
              </w:rPr>
            </w:pPr>
          </w:p>
          <w:p w:rsidR="004022F4" w:rsidRPr="00DC36A9" w:rsidRDefault="004022F4" w:rsidP="00FC0C1D">
            <w:pPr>
              <w:jc w:val="both"/>
              <w:rPr>
                <w:sz w:val="22"/>
                <w:szCs w:val="22"/>
              </w:rPr>
            </w:pPr>
            <w:r w:rsidRPr="00DC36A9">
              <w:rPr>
                <w:sz w:val="22"/>
                <w:szCs w:val="22"/>
              </w:rPr>
              <w:t>Projekto lėšos, biudžeto lėšos</w:t>
            </w:r>
          </w:p>
          <w:p w:rsidR="004022F4" w:rsidRPr="00DC36A9" w:rsidRDefault="004022F4" w:rsidP="00FC0C1D">
            <w:pPr>
              <w:jc w:val="both"/>
              <w:rPr>
                <w:sz w:val="22"/>
                <w:szCs w:val="22"/>
              </w:rPr>
            </w:pPr>
          </w:p>
          <w:p w:rsidR="004022F4" w:rsidRPr="00DC36A9" w:rsidRDefault="004022F4" w:rsidP="00FC0C1D">
            <w:pPr>
              <w:jc w:val="both"/>
              <w:rPr>
                <w:sz w:val="22"/>
                <w:szCs w:val="22"/>
              </w:rPr>
            </w:pPr>
          </w:p>
          <w:p w:rsidR="004022F4" w:rsidRPr="00DC36A9" w:rsidRDefault="00211C04" w:rsidP="00FC0C1D">
            <w:pPr>
              <w:jc w:val="both"/>
              <w:rPr>
                <w:sz w:val="22"/>
                <w:szCs w:val="22"/>
              </w:rPr>
            </w:pPr>
            <w:r w:rsidRPr="00DC36A9">
              <w:rPr>
                <w:sz w:val="22"/>
                <w:szCs w:val="22"/>
              </w:rPr>
              <w:t>Projekto lėšos, biudžeto lėšos</w:t>
            </w: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45FB" w:rsidRPr="00DC36A9" w:rsidRDefault="00AD579D" w:rsidP="0049592B">
            <w:pPr>
              <w:pStyle w:val="Sraopastraipa"/>
              <w:tabs>
                <w:tab w:val="left" w:pos="362"/>
                <w:tab w:val="left" w:pos="557"/>
              </w:tabs>
              <w:suppressAutoHyphens w:val="0"/>
              <w:ind w:left="174"/>
              <w:rPr>
                <w:sz w:val="22"/>
                <w:szCs w:val="22"/>
              </w:rPr>
            </w:pPr>
            <w:r w:rsidRPr="00DC36A9">
              <w:rPr>
                <w:sz w:val="22"/>
                <w:szCs w:val="22"/>
              </w:rPr>
              <w:t>Suteikta pagalba pagal poreikį.</w:t>
            </w:r>
          </w:p>
          <w:p w:rsidR="00AD579D" w:rsidRPr="00DC36A9" w:rsidRDefault="00AD579D" w:rsidP="0049592B">
            <w:pPr>
              <w:pStyle w:val="Sraopastraipa"/>
              <w:tabs>
                <w:tab w:val="left" w:pos="362"/>
                <w:tab w:val="left" w:pos="557"/>
              </w:tabs>
              <w:suppressAutoHyphens w:val="0"/>
              <w:ind w:left="174"/>
              <w:rPr>
                <w:sz w:val="22"/>
                <w:szCs w:val="22"/>
              </w:rPr>
            </w:pPr>
          </w:p>
          <w:p w:rsidR="00AD579D" w:rsidRPr="00DC36A9" w:rsidRDefault="00AD579D" w:rsidP="0049592B">
            <w:pPr>
              <w:pStyle w:val="Sraopastraipa"/>
              <w:tabs>
                <w:tab w:val="left" w:pos="362"/>
                <w:tab w:val="left" w:pos="557"/>
              </w:tabs>
              <w:suppressAutoHyphens w:val="0"/>
              <w:ind w:left="174"/>
              <w:rPr>
                <w:sz w:val="22"/>
                <w:szCs w:val="22"/>
              </w:rPr>
            </w:pPr>
          </w:p>
          <w:p w:rsidR="00AD579D" w:rsidRPr="00DC36A9" w:rsidRDefault="00AD579D" w:rsidP="0049592B">
            <w:pPr>
              <w:pStyle w:val="Sraopastraipa"/>
              <w:tabs>
                <w:tab w:val="left" w:pos="362"/>
                <w:tab w:val="left" w:pos="557"/>
              </w:tabs>
              <w:suppressAutoHyphens w:val="0"/>
              <w:ind w:left="174"/>
              <w:rPr>
                <w:sz w:val="22"/>
                <w:szCs w:val="22"/>
              </w:rPr>
            </w:pPr>
          </w:p>
          <w:p w:rsidR="00AD579D" w:rsidRPr="00DC36A9" w:rsidRDefault="00AD579D" w:rsidP="0049592B">
            <w:pPr>
              <w:pStyle w:val="Sraopastraipa"/>
              <w:tabs>
                <w:tab w:val="left" w:pos="362"/>
                <w:tab w:val="left" w:pos="557"/>
              </w:tabs>
              <w:suppressAutoHyphens w:val="0"/>
              <w:ind w:left="174"/>
              <w:rPr>
                <w:sz w:val="22"/>
                <w:szCs w:val="22"/>
              </w:rPr>
            </w:pPr>
            <w:r w:rsidRPr="00DC36A9">
              <w:rPr>
                <w:sz w:val="22"/>
                <w:szCs w:val="22"/>
              </w:rPr>
              <w:t>Suteikta pagalba pagal poreikį.</w:t>
            </w:r>
          </w:p>
          <w:p w:rsidR="00AD579D" w:rsidRPr="00DC36A9" w:rsidRDefault="00AD579D" w:rsidP="0049592B">
            <w:pPr>
              <w:pStyle w:val="Sraopastraipa"/>
              <w:tabs>
                <w:tab w:val="left" w:pos="362"/>
                <w:tab w:val="left" w:pos="557"/>
              </w:tabs>
              <w:suppressAutoHyphens w:val="0"/>
              <w:ind w:left="174"/>
              <w:rPr>
                <w:sz w:val="22"/>
                <w:szCs w:val="22"/>
              </w:rPr>
            </w:pPr>
          </w:p>
          <w:p w:rsidR="00AD579D" w:rsidRPr="00DC36A9" w:rsidRDefault="00AD579D" w:rsidP="0049592B">
            <w:pPr>
              <w:pStyle w:val="Sraopastraipa"/>
              <w:tabs>
                <w:tab w:val="left" w:pos="362"/>
                <w:tab w:val="left" w:pos="557"/>
              </w:tabs>
              <w:suppressAutoHyphens w:val="0"/>
              <w:ind w:left="174"/>
              <w:rPr>
                <w:sz w:val="22"/>
                <w:szCs w:val="22"/>
              </w:rPr>
            </w:pPr>
          </w:p>
          <w:p w:rsidR="00AD579D" w:rsidRPr="00DC36A9" w:rsidRDefault="00AD579D" w:rsidP="0049592B">
            <w:pPr>
              <w:pStyle w:val="Sraopastraipa"/>
              <w:tabs>
                <w:tab w:val="left" w:pos="362"/>
                <w:tab w:val="left" w:pos="557"/>
              </w:tabs>
              <w:suppressAutoHyphens w:val="0"/>
              <w:ind w:left="174"/>
              <w:rPr>
                <w:sz w:val="22"/>
                <w:szCs w:val="22"/>
              </w:rPr>
            </w:pPr>
          </w:p>
          <w:p w:rsidR="00AD579D" w:rsidRPr="00DC36A9" w:rsidRDefault="00AD579D" w:rsidP="0049592B">
            <w:pPr>
              <w:pStyle w:val="Sraopastraipa"/>
              <w:tabs>
                <w:tab w:val="left" w:pos="362"/>
                <w:tab w:val="left" w:pos="557"/>
              </w:tabs>
              <w:suppressAutoHyphens w:val="0"/>
              <w:ind w:left="174"/>
              <w:rPr>
                <w:sz w:val="22"/>
                <w:szCs w:val="22"/>
              </w:rPr>
            </w:pPr>
            <w:r w:rsidRPr="00DC36A9">
              <w:rPr>
                <w:sz w:val="22"/>
                <w:szCs w:val="22"/>
              </w:rPr>
              <w:t xml:space="preserve">Skelbiamas konkursas psichologo pareigoms užimti. Neįdarbinus psichologo, </w:t>
            </w:r>
            <w:r w:rsidR="00F7602A" w:rsidRPr="00DC36A9">
              <w:rPr>
                <w:sz w:val="22"/>
                <w:szCs w:val="22"/>
              </w:rPr>
              <w:t xml:space="preserve">užtikrinti dalinę </w:t>
            </w:r>
            <w:r w:rsidRPr="00DC36A9">
              <w:rPr>
                <w:sz w:val="22"/>
                <w:szCs w:val="22"/>
              </w:rPr>
              <w:t xml:space="preserve">psichologo pagalbą </w:t>
            </w:r>
            <w:r w:rsidR="00F7602A" w:rsidRPr="00DC36A9">
              <w:rPr>
                <w:sz w:val="22"/>
                <w:szCs w:val="22"/>
              </w:rPr>
              <w:t>bendradarbiaujant su Panevėžio r. PPT.</w:t>
            </w:r>
          </w:p>
        </w:tc>
      </w:tr>
      <w:tr w:rsidR="00211C04" w:rsidRPr="00DC36A9" w:rsidTr="00DC36A9">
        <w:tc>
          <w:tcPr>
            <w:tcW w:w="1425" w:type="dxa"/>
            <w:tcBorders>
              <w:top w:val="single" w:sz="4" w:space="0" w:color="000000" w:themeColor="text1"/>
              <w:left w:val="single" w:sz="4" w:space="0" w:color="000000" w:themeColor="text1"/>
              <w:bottom w:val="single" w:sz="4" w:space="0" w:color="000000" w:themeColor="text1"/>
            </w:tcBorders>
            <w:shd w:val="clear" w:color="auto" w:fill="auto"/>
          </w:tcPr>
          <w:p w:rsidR="00211C04" w:rsidRPr="00DC36A9" w:rsidRDefault="00211C04">
            <w:pPr>
              <w:tabs>
                <w:tab w:val="left" w:pos="390"/>
                <w:tab w:val="left" w:pos="597"/>
              </w:tabs>
              <w:ind w:firstLine="30"/>
              <w:rPr>
                <w:sz w:val="22"/>
                <w:szCs w:val="22"/>
              </w:rPr>
            </w:pPr>
            <w:r w:rsidRPr="00DC36A9">
              <w:rPr>
                <w:color w:val="000000"/>
                <w:sz w:val="22"/>
                <w:szCs w:val="22"/>
              </w:rPr>
              <w:t>2.5. Įvairovės užtikrinimas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D21242" w:rsidRPr="00DC36A9" w:rsidRDefault="00D21242" w:rsidP="00D21242">
            <w:pPr>
              <w:rPr>
                <w:color w:val="000000"/>
                <w:sz w:val="22"/>
                <w:szCs w:val="22"/>
              </w:rPr>
            </w:pPr>
            <w:r w:rsidRPr="00DC36A9">
              <w:rPr>
                <w:color w:val="000000"/>
                <w:sz w:val="22"/>
                <w:szCs w:val="22"/>
              </w:rPr>
              <w:t>2.5.1. Integruotų pamokų</w:t>
            </w:r>
            <w:r w:rsidR="00DC36A9" w:rsidRPr="00DC36A9">
              <w:rPr>
                <w:color w:val="000000"/>
                <w:sz w:val="22"/>
                <w:szCs w:val="22"/>
              </w:rPr>
              <w:t>/veiklų</w:t>
            </w:r>
            <w:r w:rsidRPr="00DC36A9">
              <w:rPr>
                <w:color w:val="000000"/>
                <w:sz w:val="22"/>
                <w:szCs w:val="22"/>
              </w:rPr>
              <w:t xml:space="preserve"> planavimas ir vedimas.</w:t>
            </w:r>
          </w:p>
          <w:p w:rsidR="00211C04" w:rsidRPr="00DC36A9" w:rsidRDefault="00211C04" w:rsidP="002A6363">
            <w:pPr>
              <w:rPr>
                <w:sz w:val="22"/>
                <w:szCs w:val="22"/>
              </w:rPr>
            </w:pPr>
          </w:p>
          <w:p w:rsidR="00C16DBB" w:rsidRPr="00DC36A9" w:rsidRDefault="00C16DBB" w:rsidP="002A6363">
            <w:pPr>
              <w:rPr>
                <w:sz w:val="22"/>
                <w:szCs w:val="22"/>
              </w:rPr>
            </w:pPr>
          </w:p>
          <w:p w:rsidR="00D21242" w:rsidRPr="00DC36A9" w:rsidRDefault="00D21242" w:rsidP="002A6363">
            <w:pPr>
              <w:rPr>
                <w:color w:val="000000"/>
                <w:sz w:val="22"/>
                <w:szCs w:val="22"/>
              </w:rPr>
            </w:pPr>
            <w:r w:rsidRPr="00DC36A9">
              <w:rPr>
                <w:color w:val="000000"/>
                <w:sz w:val="22"/>
                <w:szCs w:val="22"/>
              </w:rPr>
              <w:t>2.5.2. Pamokų vedimas netradicinėse aplinkose.</w:t>
            </w:r>
          </w:p>
          <w:p w:rsidR="00D21242" w:rsidRPr="00DC36A9" w:rsidRDefault="00D21242" w:rsidP="002A6363">
            <w:pPr>
              <w:rPr>
                <w:color w:val="000000"/>
                <w:sz w:val="22"/>
                <w:szCs w:val="22"/>
              </w:rPr>
            </w:pPr>
          </w:p>
          <w:p w:rsidR="00D21242" w:rsidRPr="00DC36A9" w:rsidRDefault="00D21242" w:rsidP="002A6363">
            <w:pPr>
              <w:rPr>
                <w:sz w:val="22"/>
                <w:szCs w:val="22"/>
              </w:rPr>
            </w:pP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211C04" w:rsidRPr="00DC36A9" w:rsidRDefault="00C16DBB" w:rsidP="006A7682">
            <w:pPr>
              <w:jc w:val="center"/>
              <w:rPr>
                <w:sz w:val="22"/>
                <w:szCs w:val="22"/>
              </w:rPr>
            </w:pPr>
            <w:r w:rsidRPr="00DC36A9">
              <w:rPr>
                <w:sz w:val="22"/>
                <w:szCs w:val="22"/>
              </w:rPr>
              <w:t>Per metus</w:t>
            </w:r>
          </w:p>
          <w:p w:rsidR="00C16DBB" w:rsidRPr="00DC36A9" w:rsidRDefault="00C16DBB" w:rsidP="006A7682">
            <w:pPr>
              <w:jc w:val="center"/>
              <w:rPr>
                <w:sz w:val="22"/>
                <w:szCs w:val="22"/>
              </w:rPr>
            </w:pPr>
          </w:p>
          <w:p w:rsidR="00C16DBB" w:rsidRDefault="00C16DBB" w:rsidP="006A7682">
            <w:pPr>
              <w:jc w:val="center"/>
              <w:rPr>
                <w:sz w:val="22"/>
                <w:szCs w:val="22"/>
              </w:rPr>
            </w:pPr>
          </w:p>
          <w:p w:rsidR="00A21AD2" w:rsidRPr="00DC36A9" w:rsidRDefault="00A21AD2" w:rsidP="006A7682">
            <w:pPr>
              <w:jc w:val="center"/>
              <w:rPr>
                <w:sz w:val="22"/>
                <w:szCs w:val="22"/>
              </w:rPr>
            </w:pPr>
          </w:p>
          <w:p w:rsidR="00C16DBB" w:rsidRPr="00DC36A9" w:rsidRDefault="00C16DBB" w:rsidP="006A7682">
            <w:pPr>
              <w:jc w:val="center"/>
              <w:rPr>
                <w:sz w:val="22"/>
                <w:szCs w:val="22"/>
              </w:rPr>
            </w:pPr>
          </w:p>
          <w:p w:rsidR="00C16DBB" w:rsidRPr="00DC36A9" w:rsidRDefault="00C16DBB" w:rsidP="006A7682">
            <w:pPr>
              <w:jc w:val="center"/>
              <w:rPr>
                <w:sz w:val="22"/>
                <w:szCs w:val="22"/>
              </w:rPr>
            </w:pPr>
            <w:r w:rsidRPr="00DC36A9">
              <w:rPr>
                <w:sz w:val="22"/>
                <w:szCs w:val="22"/>
              </w:rPr>
              <w:t>Per metus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211C04" w:rsidRPr="00DC36A9" w:rsidRDefault="00C16DBB" w:rsidP="00F7602A">
            <w:pPr>
              <w:rPr>
                <w:sz w:val="22"/>
                <w:szCs w:val="22"/>
              </w:rPr>
            </w:pPr>
            <w:r w:rsidRPr="00DC36A9">
              <w:rPr>
                <w:sz w:val="22"/>
                <w:szCs w:val="22"/>
              </w:rPr>
              <w:t>Pavaduotojas ugdymui</w:t>
            </w:r>
          </w:p>
          <w:p w:rsidR="00C16DBB" w:rsidRPr="00DC36A9" w:rsidRDefault="00C16DBB" w:rsidP="00F7602A">
            <w:pPr>
              <w:rPr>
                <w:sz w:val="22"/>
                <w:szCs w:val="22"/>
              </w:rPr>
            </w:pPr>
          </w:p>
          <w:p w:rsidR="00C16DBB" w:rsidRDefault="00C16DBB" w:rsidP="00F7602A">
            <w:pPr>
              <w:rPr>
                <w:sz w:val="22"/>
                <w:szCs w:val="22"/>
              </w:rPr>
            </w:pPr>
          </w:p>
          <w:p w:rsidR="00A21AD2" w:rsidRDefault="00A21AD2" w:rsidP="00F7602A">
            <w:pPr>
              <w:rPr>
                <w:sz w:val="22"/>
                <w:szCs w:val="22"/>
              </w:rPr>
            </w:pPr>
          </w:p>
          <w:p w:rsidR="00A21AD2" w:rsidRPr="00DC36A9" w:rsidRDefault="00A21AD2" w:rsidP="00F7602A">
            <w:pPr>
              <w:rPr>
                <w:sz w:val="22"/>
                <w:szCs w:val="22"/>
              </w:rPr>
            </w:pPr>
          </w:p>
          <w:p w:rsidR="00C16DBB" w:rsidRPr="00DC36A9" w:rsidRDefault="00C16DBB" w:rsidP="00F7602A">
            <w:pPr>
              <w:rPr>
                <w:sz w:val="22"/>
                <w:szCs w:val="22"/>
              </w:rPr>
            </w:pPr>
            <w:r w:rsidRPr="00DC36A9">
              <w:rPr>
                <w:sz w:val="22"/>
                <w:szCs w:val="22"/>
              </w:rPr>
              <w:t xml:space="preserve">Neformalaus </w:t>
            </w:r>
            <w:r w:rsidR="00EC383D">
              <w:rPr>
                <w:sz w:val="22"/>
                <w:szCs w:val="22"/>
              </w:rPr>
              <w:t>ugdymo</w:t>
            </w:r>
            <w:r w:rsidRPr="00DC36A9">
              <w:rPr>
                <w:sz w:val="22"/>
                <w:szCs w:val="22"/>
              </w:rPr>
              <w:t xml:space="preserve"> organizatorius</w:t>
            </w:r>
          </w:p>
        </w:tc>
        <w:tc>
          <w:tcPr>
            <w:tcW w:w="1701" w:type="dxa"/>
            <w:tcBorders>
              <w:top w:val="single" w:sz="4" w:space="0" w:color="000000" w:themeColor="text1"/>
              <w:left w:val="single" w:sz="4" w:space="0" w:color="000000" w:themeColor="text1"/>
              <w:bottom w:val="single" w:sz="4" w:space="0" w:color="000000" w:themeColor="text1"/>
            </w:tcBorders>
          </w:tcPr>
          <w:p w:rsidR="00C16DBB" w:rsidRPr="00DC36A9" w:rsidRDefault="00C16DBB" w:rsidP="00C16DBB">
            <w:pPr>
              <w:jc w:val="both"/>
              <w:rPr>
                <w:sz w:val="22"/>
                <w:szCs w:val="22"/>
              </w:rPr>
            </w:pPr>
            <w:r w:rsidRPr="00DC36A9">
              <w:rPr>
                <w:sz w:val="22"/>
                <w:szCs w:val="22"/>
              </w:rPr>
              <w:t>Žmogiškieji ištekliai</w:t>
            </w:r>
          </w:p>
          <w:p w:rsidR="00211C04" w:rsidRDefault="00211C04" w:rsidP="00FC0C1D">
            <w:pPr>
              <w:jc w:val="both"/>
              <w:rPr>
                <w:sz w:val="22"/>
                <w:szCs w:val="22"/>
              </w:rPr>
            </w:pPr>
          </w:p>
          <w:p w:rsidR="00A21AD2" w:rsidRPr="00DC36A9" w:rsidRDefault="00A21AD2" w:rsidP="00FC0C1D">
            <w:pPr>
              <w:jc w:val="both"/>
              <w:rPr>
                <w:sz w:val="22"/>
                <w:szCs w:val="22"/>
              </w:rPr>
            </w:pPr>
          </w:p>
          <w:p w:rsidR="00C16DBB" w:rsidRPr="00DC36A9" w:rsidRDefault="00C16DBB" w:rsidP="00FC0C1D">
            <w:pPr>
              <w:jc w:val="both"/>
              <w:rPr>
                <w:sz w:val="22"/>
                <w:szCs w:val="22"/>
              </w:rPr>
            </w:pPr>
          </w:p>
          <w:p w:rsidR="00C16DBB" w:rsidRPr="00DC36A9" w:rsidRDefault="00C16DBB" w:rsidP="00FC0C1D">
            <w:pPr>
              <w:jc w:val="both"/>
              <w:rPr>
                <w:sz w:val="22"/>
                <w:szCs w:val="22"/>
              </w:rPr>
            </w:pPr>
            <w:r w:rsidRPr="00DC36A9">
              <w:rPr>
                <w:sz w:val="22"/>
                <w:szCs w:val="22"/>
              </w:rPr>
              <w:t>Kultūros paso lėšos</w:t>
            </w: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11C04" w:rsidRPr="00DC36A9" w:rsidRDefault="00C16DBB" w:rsidP="0049592B">
            <w:pPr>
              <w:pStyle w:val="Sraopastraipa"/>
              <w:tabs>
                <w:tab w:val="left" w:pos="362"/>
                <w:tab w:val="left" w:pos="557"/>
              </w:tabs>
              <w:suppressAutoHyphens w:val="0"/>
              <w:ind w:left="174"/>
              <w:rPr>
                <w:sz w:val="22"/>
                <w:szCs w:val="22"/>
              </w:rPr>
            </w:pPr>
            <w:r w:rsidRPr="00DC36A9">
              <w:rPr>
                <w:sz w:val="22"/>
                <w:szCs w:val="22"/>
              </w:rPr>
              <w:t>Kiekvienas dalyko</w:t>
            </w:r>
            <w:r w:rsidR="00DC36A9" w:rsidRPr="00DC36A9">
              <w:rPr>
                <w:sz w:val="22"/>
                <w:szCs w:val="22"/>
              </w:rPr>
              <w:t xml:space="preserve">/ikimokyklinio/priešmokyklinio </w:t>
            </w:r>
            <w:proofErr w:type="spellStart"/>
            <w:r w:rsidR="00DC36A9" w:rsidRPr="00DC36A9">
              <w:rPr>
                <w:sz w:val="22"/>
                <w:szCs w:val="22"/>
              </w:rPr>
              <w:t>ugd</w:t>
            </w:r>
            <w:proofErr w:type="spellEnd"/>
            <w:r w:rsidR="00DC36A9" w:rsidRPr="00DC36A9">
              <w:rPr>
                <w:sz w:val="22"/>
                <w:szCs w:val="22"/>
              </w:rPr>
              <w:t>.</w:t>
            </w:r>
            <w:r w:rsidRPr="00DC36A9">
              <w:rPr>
                <w:sz w:val="22"/>
                <w:szCs w:val="22"/>
              </w:rPr>
              <w:t xml:space="preserve"> mokytojas praveda ne mažiau 2 integruotų pamokų per metus. (Dienyno analizė)</w:t>
            </w:r>
          </w:p>
          <w:p w:rsidR="00C16DBB" w:rsidRPr="00DC36A9" w:rsidRDefault="00C16DBB" w:rsidP="0049592B">
            <w:pPr>
              <w:pStyle w:val="Sraopastraipa"/>
              <w:tabs>
                <w:tab w:val="left" w:pos="362"/>
                <w:tab w:val="left" w:pos="557"/>
              </w:tabs>
              <w:suppressAutoHyphens w:val="0"/>
              <w:ind w:left="174"/>
              <w:rPr>
                <w:sz w:val="22"/>
                <w:szCs w:val="22"/>
              </w:rPr>
            </w:pPr>
          </w:p>
          <w:p w:rsidR="00C16DBB" w:rsidRPr="00DC36A9" w:rsidRDefault="00C16DBB" w:rsidP="0049592B">
            <w:pPr>
              <w:pStyle w:val="Sraopastraipa"/>
              <w:tabs>
                <w:tab w:val="left" w:pos="362"/>
                <w:tab w:val="left" w:pos="557"/>
              </w:tabs>
              <w:suppressAutoHyphens w:val="0"/>
              <w:ind w:left="174"/>
              <w:rPr>
                <w:sz w:val="22"/>
                <w:szCs w:val="22"/>
              </w:rPr>
            </w:pPr>
            <w:r w:rsidRPr="00DC36A9">
              <w:rPr>
                <w:sz w:val="22"/>
                <w:szCs w:val="22"/>
              </w:rPr>
              <w:t>Išnaudota ne mažiau 85 % Kultūros paso lėšų.</w:t>
            </w:r>
          </w:p>
        </w:tc>
      </w:tr>
    </w:tbl>
    <w:p w:rsidR="003037C6" w:rsidRPr="00DC36A9" w:rsidRDefault="003037C6">
      <w:pPr>
        <w:tabs>
          <w:tab w:val="left" w:pos="0"/>
          <w:tab w:val="left" w:pos="1134"/>
          <w:tab w:val="left" w:pos="1560"/>
          <w:tab w:val="left" w:pos="1843"/>
          <w:tab w:val="left" w:pos="1985"/>
        </w:tabs>
        <w:ind w:firstLine="567"/>
        <w:jc w:val="both"/>
        <w:rPr>
          <w:b/>
          <w:color w:val="000000"/>
          <w:sz w:val="22"/>
          <w:szCs w:val="22"/>
        </w:rPr>
      </w:pPr>
    </w:p>
    <w:p w:rsidR="002502F1" w:rsidRPr="00DC36A9" w:rsidRDefault="00753CD5">
      <w:pPr>
        <w:tabs>
          <w:tab w:val="left" w:pos="0"/>
          <w:tab w:val="left" w:pos="1134"/>
          <w:tab w:val="left" w:pos="1560"/>
          <w:tab w:val="left" w:pos="1843"/>
          <w:tab w:val="left" w:pos="1985"/>
        </w:tabs>
        <w:ind w:firstLine="567"/>
        <w:jc w:val="both"/>
        <w:rPr>
          <w:b/>
          <w:color w:val="000000"/>
          <w:sz w:val="22"/>
          <w:szCs w:val="22"/>
        </w:rPr>
      </w:pPr>
      <w:r w:rsidRPr="00DC36A9">
        <w:rPr>
          <w:b/>
          <w:color w:val="000000"/>
          <w:sz w:val="22"/>
          <w:szCs w:val="22"/>
        </w:rPr>
        <w:t xml:space="preserve">Tikslas: </w:t>
      </w:r>
      <w:r w:rsidR="00C16DBB" w:rsidRPr="00DC36A9">
        <w:rPr>
          <w:b/>
          <w:sz w:val="22"/>
          <w:szCs w:val="22"/>
        </w:rPr>
        <w:t>3. Plėtoti lyderystę:</w:t>
      </w:r>
    </w:p>
    <w:p w:rsidR="002502F1" w:rsidRPr="00DC36A9" w:rsidRDefault="00C139A7">
      <w:pPr>
        <w:tabs>
          <w:tab w:val="left" w:pos="567"/>
          <w:tab w:val="left" w:pos="1134"/>
          <w:tab w:val="left" w:pos="1560"/>
          <w:tab w:val="left" w:pos="1843"/>
          <w:tab w:val="left" w:pos="1985"/>
        </w:tabs>
        <w:ind w:firstLine="567"/>
        <w:jc w:val="both"/>
        <w:rPr>
          <w:b/>
          <w:color w:val="000000"/>
          <w:sz w:val="22"/>
          <w:szCs w:val="22"/>
        </w:rPr>
      </w:pPr>
      <w:r w:rsidRPr="00DC36A9">
        <w:rPr>
          <w:b/>
          <w:sz w:val="22"/>
          <w:szCs w:val="22"/>
        </w:rPr>
        <w:t>3.1. Mokytojų bendradarbiavimas mokantis su kitais ir iš kitų.</w:t>
      </w:r>
    </w:p>
    <w:p w:rsidR="002502F1" w:rsidRPr="00DC36A9" w:rsidRDefault="00C139A7">
      <w:pPr>
        <w:ind w:firstLine="567"/>
        <w:jc w:val="both"/>
        <w:rPr>
          <w:b/>
          <w:sz w:val="22"/>
          <w:szCs w:val="22"/>
        </w:rPr>
      </w:pPr>
      <w:r w:rsidRPr="00DC36A9">
        <w:rPr>
          <w:b/>
          <w:sz w:val="22"/>
          <w:szCs w:val="22"/>
        </w:rPr>
        <w:t>3.2. Mokinių lyderystės skatinimas.</w:t>
      </w:r>
    </w:p>
    <w:p w:rsidR="003037C6" w:rsidRPr="00DC36A9" w:rsidRDefault="003037C6">
      <w:pPr>
        <w:ind w:firstLine="567"/>
        <w:jc w:val="both"/>
        <w:rPr>
          <w:b/>
          <w:color w:val="000000"/>
          <w:sz w:val="22"/>
          <w:szCs w:val="22"/>
        </w:rPr>
      </w:pPr>
    </w:p>
    <w:tbl>
      <w:tblPr>
        <w:tblStyle w:val="a1"/>
        <w:tblW w:w="14204" w:type="dxa"/>
        <w:tblInd w:w="675" w:type="dxa"/>
        <w:tblLayout w:type="fixed"/>
        <w:tblLook w:val="0000" w:firstRow="0" w:lastRow="0" w:firstColumn="0" w:lastColumn="0" w:noHBand="0" w:noVBand="0"/>
      </w:tblPr>
      <w:tblGrid>
        <w:gridCol w:w="1701"/>
        <w:gridCol w:w="3006"/>
        <w:gridCol w:w="1417"/>
        <w:gridCol w:w="2268"/>
        <w:gridCol w:w="1814"/>
        <w:gridCol w:w="3998"/>
      </w:tblGrid>
      <w:tr w:rsidR="002502F1" w:rsidRPr="00DC36A9" w:rsidTr="73EE0168">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C139A7">
            <w:pPr>
              <w:rPr>
                <w:color w:val="000000"/>
                <w:sz w:val="22"/>
                <w:szCs w:val="22"/>
              </w:rPr>
            </w:pPr>
            <w:r w:rsidRPr="00DC36A9">
              <w:rPr>
                <w:sz w:val="22"/>
                <w:szCs w:val="22"/>
              </w:rPr>
              <w:t>3.1. Mokytojų bendradarbiavimas mokantis su kitais ir iš kitų.</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C139A7" w:rsidP="00724B60">
            <w:pPr>
              <w:rPr>
                <w:color w:val="000000"/>
                <w:sz w:val="22"/>
                <w:szCs w:val="22"/>
              </w:rPr>
            </w:pPr>
            <w:r w:rsidRPr="00DC36A9">
              <w:rPr>
                <w:sz w:val="22"/>
                <w:szCs w:val="22"/>
              </w:rPr>
              <w:t>3.1.1. „Kolega kolegai“ grįžtamojo ryšio  vykdymas.</w:t>
            </w: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C139A7" w:rsidP="73EE0168">
            <w:pPr>
              <w:jc w:val="both"/>
              <w:rPr>
                <w:color w:val="000000"/>
                <w:sz w:val="22"/>
                <w:szCs w:val="22"/>
              </w:rPr>
            </w:pPr>
            <w:r w:rsidRPr="00DC36A9">
              <w:rPr>
                <w:color w:val="000000"/>
                <w:sz w:val="22"/>
                <w:szCs w:val="22"/>
              </w:rPr>
              <w:t>Kovas, lapkritis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F51B9D" w:rsidRPr="00DC36A9" w:rsidRDefault="00C139A7" w:rsidP="73EE0168">
            <w:pPr>
              <w:jc w:val="both"/>
              <w:rPr>
                <w:color w:val="000000"/>
                <w:sz w:val="22"/>
                <w:szCs w:val="22"/>
              </w:rPr>
            </w:pPr>
            <w:r w:rsidRPr="00DC36A9">
              <w:rPr>
                <w:color w:val="000000"/>
                <w:sz w:val="22"/>
                <w:szCs w:val="22"/>
              </w:rPr>
              <w:t>Metodinių grupių pirmininkai</w:t>
            </w:r>
          </w:p>
        </w:tc>
        <w:tc>
          <w:tcPr>
            <w:tcW w:w="1814" w:type="dxa"/>
            <w:tcBorders>
              <w:top w:val="single" w:sz="4" w:space="0" w:color="000000" w:themeColor="text1"/>
              <w:left w:val="single" w:sz="4" w:space="0" w:color="000000" w:themeColor="text1"/>
              <w:bottom w:val="single" w:sz="4" w:space="0" w:color="000000" w:themeColor="text1"/>
            </w:tcBorders>
          </w:tcPr>
          <w:p w:rsidR="00F51B9D" w:rsidRPr="00DC36A9" w:rsidRDefault="00F51B9D" w:rsidP="73EE0168">
            <w:pPr>
              <w:jc w:val="both"/>
              <w:rPr>
                <w:color w:val="000000"/>
                <w:sz w:val="22"/>
                <w:szCs w:val="22"/>
              </w:rPr>
            </w:pP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139A7" w:rsidRPr="00DC36A9" w:rsidRDefault="00C139A7" w:rsidP="00E667D3">
            <w:pPr>
              <w:rPr>
                <w:sz w:val="22"/>
                <w:szCs w:val="22"/>
              </w:rPr>
            </w:pPr>
            <w:r w:rsidRPr="00DC36A9">
              <w:rPr>
                <w:sz w:val="22"/>
                <w:szCs w:val="22"/>
              </w:rPr>
              <w:t>2 pravestos, 2 stebėtos pamokos/veiklos.</w:t>
            </w:r>
          </w:p>
          <w:p w:rsidR="00C139A7" w:rsidRPr="00DC36A9" w:rsidRDefault="00C139A7" w:rsidP="00C139A7">
            <w:pPr>
              <w:rPr>
                <w:sz w:val="22"/>
                <w:szCs w:val="22"/>
              </w:rPr>
            </w:pPr>
            <w:r w:rsidRPr="00DC36A9">
              <w:rPr>
                <w:sz w:val="22"/>
                <w:szCs w:val="22"/>
              </w:rPr>
              <w:t xml:space="preserve"> Temos:</w:t>
            </w:r>
          </w:p>
          <w:p w:rsidR="00C139A7" w:rsidRPr="00DC36A9" w:rsidRDefault="00C139A7" w:rsidP="00F8778D">
            <w:pPr>
              <w:pStyle w:val="Sraopastraipa"/>
              <w:numPr>
                <w:ilvl w:val="0"/>
                <w:numId w:val="22"/>
              </w:numPr>
              <w:tabs>
                <w:tab w:val="left" w:pos="278"/>
                <w:tab w:val="left" w:pos="435"/>
              </w:tabs>
              <w:suppressAutoHyphens w:val="0"/>
              <w:ind w:left="36" w:firstLine="0"/>
              <w:rPr>
                <w:sz w:val="22"/>
                <w:szCs w:val="22"/>
              </w:rPr>
            </w:pPr>
            <w:r w:rsidRPr="00DC36A9">
              <w:rPr>
                <w:sz w:val="22"/>
                <w:szCs w:val="22"/>
              </w:rPr>
              <w:t>Ugdymo turinio diferencijavimas, individualizavimas, suasmeninimas.</w:t>
            </w:r>
          </w:p>
          <w:p w:rsidR="0090264A" w:rsidRPr="00DC36A9" w:rsidRDefault="00C139A7" w:rsidP="00F8778D">
            <w:pPr>
              <w:pStyle w:val="Sraopastraipa"/>
              <w:numPr>
                <w:ilvl w:val="0"/>
                <w:numId w:val="22"/>
              </w:numPr>
              <w:tabs>
                <w:tab w:val="left" w:pos="266"/>
              </w:tabs>
              <w:ind w:left="36" w:firstLine="0"/>
              <w:rPr>
                <w:sz w:val="22"/>
                <w:szCs w:val="22"/>
              </w:rPr>
            </w:pPr>
            <w:r w:rsidRPr="00DC36A9">
              <w:rPr>
                <w:sz w:val="22"/>
                <w:szCs w:val="22"/>
              </w:rPr>
              <w:t>Kolegą į pamoką kviečia su tikslu/pas kolegą į pamoką prašosi priimamas su tikslu.</w:t>
            </w:r>
          </w:p>
        </w:tc>
      </w:tr>
      <w:tr w:rsidR="002502F1" w:rsidRPr="00DC36A9" w:rsidTr="73EE0168">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C139A7" w:rsidP="00C139A7">
            <w:pPr>
              <w:pBdr>
                <w:top w:val="nil"/>
                <w:left w:val="nil"/>
                <w:bottom w:val="nil"/>
                <w:right w:val="nil"/>
                <w:between w:val="nil"/>
              </w:pBdr>
              <w:tabs>
                <w:tab w:val="left" w:pos="176"/>
                <w:tab w:val="left" w:pos="543"/>
              </w:tabs>
              <w:rPr>
                <w:color w:val="000000"/>
                <w:sz w:val="22"/>
                <w:szCs w:val="22"/>
              </w:rPr>
            </w:pPr>
            <w:r w:rsidRPr="00DC36A9">
              <w:rPr>
                <w:sz w:val="22"/>
                <w:szCs w:val="22"/>
              </w:rPr>
              <w:t>3.2. Mokinių lyderystės skatinimas.</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870D17" w:rsidP="00870D17">
            <w:pPr>
              <w:pBdr>
                <w:top w:val="nil"/>
                <w:left w:val="nil"/>
                <w:bottom w:val="nil"/>
                <w:right w:val="nil"/>
                <w:between w:val="nil"/>
              </w:pBdr>
              <w:ind w:firstLine="34"/>
              <w:rPr>
                <w:color w:val="000000" w:themeColor="text1"/>
                <w:sz w:val="22"/>
                <w:szCs w:val="22"/>
              </w:rPr>
            </w:pPr>
            <w:r w:rsidRPr="00DC36A9">
              <w:rPr>
                <w:color w:val="000000" w:themeColor="text1"/>
                <w:sz w:val="22"/>
                <w:szCs w:val="22"/>
              </w:rPr>
              <w:t>3.2.1.</w:t>
            </w:r>
            <w:r w:rsidR="00FF598B" w:rsidRPr="00DC36A9">
              <w:rPr>
                <w:color w:val="000000" w:themeColor="text1"/>
                <w:sz w:val="22"/>
                <w:szCs w:val="22"/>
              </w:rPr>
              <w:t xml:space="preserve"> Mokinių tarybos veiklos intensyvinimas.</w:t>
            </w:r>
          </w:p>
          <w:p w:rsidR="002502F1" w:rsidRPr="00DC36A9" w:rsidRDefault="002502F1" w:rsidP="001F6F34">
            <w:pPr>
              <w:pBdr>
                <w:top w:val="nil"/>
                <w:left w:val="nil"/>
                <w:bottom w:val="nil"/>
                <w:right w:val="nil"/>
                <w:between w:val="nil"/>
              </w:pBdr>
              <w:tabs>
                <w:tab w:val="left" w:pos="34"/>
                <w:tab w:val="left" w:pos="435"/>
                <w:tab w:val="left" w:pos="604"/>
              </w:tabs>
              <w:rPr>
                <w:color w:val="000000"/>
                <w:sz w:val="22"/>
                <w:szCs w:val="22"/>
              </w:rPr>
            </w:pPr>
          </w:p>
          <w:p w:rsidR="001F6F34" w:rsidRPr="00DC36A9" w:rsidRDefault="001F6F34" w:rsidP="001F6F34">
            <w:pPr>
              <w:pBdr>
                <w:top w:val="nil"/>
                <w:left w:val="nil"/>
                <w:bottom w:val="nil"/>
                <w:right w:val="nil"/>
                <w:between w:val="nil"/>
              </w:pBdr>
              <w:tabs>
                <w:tab w:val="left" w:pos="34"/>
                <w:tab w:val="left" w:pos="435"/>
                <w:tab w:val="left" w:pos="604"/>
              </w:tabs>
              <w:rPr>
                <w:color w:val="000000"/>
                <w:sz w:val="22"/>
                <w:szCs w:val="22"/>
              </w:rPr>
            </w:pPr>
          </w:p>
          <w:p w:rsidR="001F6F34" w:rsidRPr="00DC36A9" w:rsidRDefault="001F6F34" w:rsidP="001F6F34">
            <w:pPr>
              <w:pBdr>
                <w:top w:val="nil"/>
                <w:left w:val="nil"/>
                <w:bottom w:val="nil"/>
                <w:right w:val="nil"/>
                <w:between w:val="nil"/>
              </w:pBdr>
              <w:tabs>
                <w:tab w:val="left" w:pos="34"/>
                <w:tab w:val="left" w:pos="435"/>
                <w:tab w:val="left" w:pos="604"/>
              </w:tabs>
              <w:rPr>
                <w:color w:val="000000"/>
                <w:sz w:val="22"/>
                <w:szCs w:val="22"/>
              </w:rPr>
            </w:pPr>
          </w:p>
          <w:p w:rsidR="001F6F34" w:rsidRPr="00DC36A9" w:rsidRDefault="001F6F34" w:rsidP="001F6F34">
            <w:pPr>
              <w:rPr>
                <w:sz w:val="22"/>
                <w:szCs w:val="22"/>
              </w:rPr>
            </w:pPr>
            <w:r w:rsidRPr="00DC36A9">
              <w:rPr>
                <w:color w:val="000000"/>
                <w:sz w:val="22"/>
                <w:szCs w:val="22"/>
              </w:rPr>
              <w:t xml:space="preserve">3.2.2. </w:t>
            </w:r>
            <w:r w:rsidRPr="00DC36A9">
              <w:rPr>
                <w:sz w:val="22"/>
                <w:szCs w:val="22"/>
              </w:rPr>
              <w:t xml:space="preserve">Mokinių žinių apie </w:t>
            </w:r>
            <w:proofErr w:type="spellStart"/>
            <w:r w:rsidRPr="00DC36A9">
              <w:rPr>
                <w:sz w:val="22"/>
                <w:szCs w:val="22"/>
              </w:rPr>
              <w:t>savanorystę</w:t>
            </w:r>
            <w:proofErr w:type="spellEnd"/>
            <w:r w:rsidRPr="00DC36A9">
              <w:rPr>
                <w:sz w:val="22"/>
                <w:szCs w:val="22"/>
              </w:rPr>
              <w:t xml:space="preserve"> gilinimas.</w:t>
            </w:r>
          </w:p>
          <w:p w:rsidR="001F6F34" w:rsidRPr="00DC36A9" w:rsidRDefault="001F6F34" w:rsidP="001F6F34">
            <w:pPr>
              <w:pBdr>
                <w:top w:val="nil"/>
                <w:left w:val="nil"/>
                <w:bottom w:val="nil"/>
                <w:right w:val="nil"/>
                <w:between w:val="nil"/>
              </w:pBdr>
              <w:tabs>
                <w:tab w:val="left" w:pos="34"/>
                <w:tab w:val="left" w:pos="435"/>
                <w:tab w:val="left" w:pos="604"/>
              </w:tabs>
              <w:rPr>
                <w:color w:val="000000" w:themeColor="text1"/>
                <w:sz w:val="22"/>
                <w:szCs w:val="22"/>
              </w:rPr>
            </w:pP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753CD5">
            <w:pPr>
              <w:ind w:firstLine="30"/>
              <w:jc w:val="both"/>
              <w:rPr>
                <w:color w:val="000000"/>
                <w:sz w:val="22"/>
                <w:szCs w:val="22"/>
              </w:rPr>
            </w:pPr>
            <w:r w:rsidRPr="00DC36A9">
              <w:rPr>
                <w:color w:val="000000"/>
                <w:sz w:val="22"/>
                <w:szCs w:val="22"/>
              </w:rPr>
              <w:lastRenderedPageBreak/>
              <w:t>Per metus</w:t>
            </w:r>
          </w:p>
          <w:p w:rsidR="002502F1" w:rsidRPr="00DC36A9" w:rsidRDefault="002502F1">
            <w:pPr>
              <w:ind w:firstLine="30"/>
              <w:jc w:val="both"/>
              <w:rPr>
                <w:color w:val="000000"/>
                <w:sz w:val="22"/>
                <w:szCs w:val="22"/>
              </w:rPr>
            </w:pPr>
          </w:p>
          <w:p w:rsidR="002502F1" w:rsidRPr="00DC36A9" w:rsidRDefault="002502F1">
            <w:pPr>
              <w:ind w:firstLine="30"/>
              <w:jc w:val="both"/>
              <w:rPr>
                <w:color w:val="000000"/>
                <w:sz w:val="22"/>
                <w:szCs w:val="22"/>
              </w:rPr>
            </w:pPr>
          </w:p>
          <w:p w:rsidR="002502F1" w:rsidRPr="00DC36A9" w:rsidRDefault="002502F1">
            <w:pPr>
              <w:ind w:firstLine="30"/>
              <w:jc w:val="both"/>
              <w:rPr>
                <w:color w:val="000000"/>
                <w:sz w:val="22"/>
                <w:szCs w:val="22"/>
              </w:rPr>
            </w:pPr>
          </w:p>
          <w:p w:rsidR="002502F1" w:rsidRPr="00DC36A9" w:rsidRDefault="002502F1">
            <w:pPr>
              <w:ind w:firstLine="30"/>
              <w:jc w:val="both"/>
              <w:rPr>
                <w:color w:val="000000"/>
                <w:sz w:val="22"/>
                <w:szCs w:val="22"/>
              </w:rPr>
            </w:pPr>
          </w:p>
          <w:p w:rsidR="002502F1" w:rsidRPr="00DC36A9" w:rsidRDefault="001F6F34" w:rsidP="001F6F34">
            <w:pPr>
              <w:ind w:firstLine="30"/>
              <w:rPr>
                <w:color w:val="000000"/>
                <w:sz w:val="22"/>
                <w:szCs w:val="22"/>
              </w:rPr>
            </w:pPr>
            <w:r w:rsidRPr="00DC36A9">
              <w:rPr>
                <w:color w:val="000000"/>
                <w:sz w:val="22"/>
                <w:szCs w:val="22"/>
              </w:rPr>
              <w:t xml:space="preserve">Kovas – balandis </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DC36A9" w:rsidRDefault="00FF598B">
            <w:pPr>
              <w:ind w:firstLine="30"/>
              <w:jc w:val="both"/>
              <w:rPr>
                <w:color w:val="000000"/>
                <w:sz w:val="22"/>
                <w:szCs w:val="22"/>
              </w:rPr>
            </w:pPr>
            <w:r w:rsidRPr="00DC36A9">
              <w:rPr>
                <w:color w:val="000000"/>
                <w:sz w:val="22"/>
                <w:szCs w:val="22"/>
              </w:rPr>
              <w:lastRenderedPageBreak/>
              <w:t>Mokinių tarybą kuruojantis mokytojas</w:t>
            </w:r>
          </w:p>
          <w:p w:rsidR="002502F1" w:rsidRPr="00DC36A9" w:rsidRDefault="002502F1">
            <w:pPr>
              <w:ind w:firstLine="30"/>
              <w:jc w:val="both"/>
              <w:rPr>
                <w:color w:val="000000"/>
                <w:sz w:val="22"/>
                <w:szCs w:val="22"/>
              </w:rPr>
            </w:pPr>
          </w:p>
          <w:p w:rsidR="001F6F34" w:rsidRDefault="001F6F34">
            <w:pPr>
              <w:ind w:firstLine="30"/>
              <w:jc w:val="both"/>
              <w:rPr>
                <w:color w:val="000000"/>
                <w:sz w:val="22"/>
                <w:szCs w:val="22"/>
              </w:rPr>
            </w:pPr>
          </w:p>
          <w:p w:rsidR="00A21AD2" w:rsidRPr="00DC36A9" w:rsidRDefault="00A21AD2">
            <w:pPr>
              <w:ind w:firstLine="30"/>
              <w:jc w:val="both"/>
              <w:rPr>
                <w:color w:val="000000"/>
                <w:sz w:val="22"/>
                <w:szCs w:val="22"/>
              </w:rPr>
            </w:pPr>
          </w:p>
          <w:p w:rsidR="001F6F34" w:rsidRPr="00DC36A9" w:rsidRDefault="001F6F34">
            <w:pPr>
              <w:ind w:firstLine="30"/>
              <w:jc w:val="both"/>
              <w:rPr>
                <w:color w:val="000000"/>
                <w:sz w:val="22"/>
                <w:szCs w:val="22"/>
              </w:rPr>
            </w:pPr>
            <w:r w:rsidRPr="00DC36A9">
              <w:rPr>
                <w:color w:val="000000"/>
                <w:sz w:val="22"/>
                <w:szCs w:val="22"/>
              </w:rPr>
              <w:t>Pavaduotoja ugdymui</w:t>
            </w:r>
          </w:p>
          <w:p w:rsidR="002502F1" w:rsidRPr="00DC36A9" w:rsidRDefault="002502F1">
            <w:pPr>
              <w:ind w:firstLine="30"/>
              <w:jc w:val="both"/>
              <w:rPr>
                <w:color w:val="000000"/>
                <w:sz w:val="22"/>
                <w:szCs w:val="22"/>
              </w:rPr>
            </w:pPr>
          </w:p>
        </w:tc>
        <w:tc>
          <w:tcPr>
            <w:tcW w:w="1814" w:type="dxa"/>
            <w:tcBorders>
              <w:top w:val="single" w:sz="4" w:space="0" w:color="000000" w:themeColor="text1"/>
              <w:left w:val="single" w:sz="4" w:space="0" w:color="000000" w:themeColor="text1"/>
              <w:bottom w:val="single" w:sz="4" w:space="0" w:color="000000" w:themeColor="text1"/>
            </w:tcBorders>
          </w:tcPr>
          <w:p w:rsidR="002502F1" w:rsidRPr="00DC36A9" w:rsidRDefault="00753CD5">
            <w:pPr>
              <w:ind w:firstLine="30"/>
              <w:jc w:val="both"/>
              <w:rPr>
                <w:color w:val="000000"/>
                <w:sz w:val="22"/>
                <w:szCs w:val="22"/>
              </w:rPr>
            </w:pPr>
            <w:r w:rsidRPr="00DC36A9">
              <w:rPr>
                <w:color w:val="000000"/>
                <w:sz w:val="22"/>
                <w:szCs w:val="22"/>
              </w:rPr>
              <w:lastRenderedPageBreak/>
              <w:t>Žmogiškieji ištekliai</w:t>
            </w:r>
          </w:p>
          <w:p w:rsidR="002502F1" w:rsidRPr="00DC36A9" w:rsidRDefault="002502F1">
            <w:pPr>
              <w:ind w:firstLine="30"/>
              <w:jc w:val="both"/>
              <w:rPr>
                <w:color w:val="000000"/>
                <w:sz w:val="22"/>
                <w:szCs w:val="22"/>
              </w:rPr>
            </w:pPr>
          </w:p>
          <w:p w:rsidR="002502F1" w:rsidRPr="00DC36A9" w:rsidRDefault="002502F1">
            <w:pPr>
              <w:ind w:firstLine="30"/>
              <w:jc w:val="both"/>
              <w:rPr>
                <w:color w:val="000000"/>
                <w:sz w:val="22"/>
                <w:szCs w:val="22"/>
              </w:rPr>
            </w:pPr>
          </w:p>
          <w:p w:rsidR="002502F1" w:rsidRPr="00DC36A9" w:rsidRDefault="002502F1">
            <w:pPr>
              <w:ind w:firstLine="30"/>
              <w:jc w:val="both"/>
              <w:rPr>
                <w:color w:val="000000"/>
                <w:sz w:val="22"/>
                <w:szCs w:val="22"/>
              </w:rPr>
            </w:pPr>
          </w:p>
          <w:p w:rsidR="002502F1" w:rsidRPr="00DC36A9" w:rsidRDefault="001F6F34" w:rsidP="001F6F34">
            <w:pPr>
              <w:ind w:firstLine="30"/>
              <w:jc w:val="both"/>
              <w:rPr>
                <w:color w:val="000000"/>
                <w:sz w:val="22"/>
                <w:szCs w:val="22"/>
              </w:rPr>
            </w:pPr>
            <w:r w:rsidRPr="00DC36A9">
              <w:rPr>
                <w:color w:val="000000"/>
                <w:sz w:val="22"/>
                <w:szCs w:val="22"/>
              </w:rPr>
              <w:t>Žmogiškieji ištekliai</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02F1" w:rsidRPr="00DC36A9" w:rsidRDefault="00FF598B" w:rsidP="00FF598B">
            <w:pPr>
              <w:ind w:firstLine="30"/>
              <w:jc w:val="both"/>
              <w:rPr>
                <w:sz w:val="22"/>
                <w:szCs w:val="22"/>
              </w:rPr>
            </w:pPr>
            <w:r w:rsidRPr="00DC36A9">
              <w:rPr>
                <w:sz w:val="22"/>
                <w:szCs w:val="22"/>
              </w:rPr>
              <w:lastRenderedPageBreak/>
              <w:t xml:space="preserve">Mokinių taryba ne tik organizuoja renginius, bet ir dalyvauja priimant </w:t>
            </w:r>
            <w:r w:rsidRPr="00DC36A9">
              <w:rPr>
                <w:sz w:val="22"/>
                <w:szCs w:val="22"/>
              </w:rPr>
              <w:lastRenderedPageBreak/>
              <w:t>sprendimus gimnazijos aplinkos gerinimo ir kt. klausimais.</w:t>
            </w:r>
          </w:p>
          <w:p w:rsidR="001F6F34" w:rsidRPr="00DC36A9" w:rsidRDefault="001F6F34" w:rsidP="00FF598B">
            <w:pPr>
              <w:ind w:firstLine="30"/>
              <w:jc w:val="both"/>
              <w:rPr>
                <w:sz w:val="22"/>
                <w:szCs w:val="22"/>
              </w:rPr>
            </w:pPr>
          </w:p>
          <w:p w:rsidR="001F6F34" w:rsidRPr="00DC36A9" w:rsidRDefault="001F6F34" w:rsidP="00FF598B">
            <w:pPr>
              <w:ind w:firstLine="30"/>
              <w:jc w:val="both"/>
              <w:rPr>
                <w:color w:val="000000"/>
                <w:sz w:val="22"/>
                <w:szCs w:val="22"/>
              </w:rPr>
            </w:pPr>
            <w:r w:rsidRPr="00DC36A9">
              <w:rPr>
                <w:sz w:val="22"/>
                <w:szCs w:val="22"/>
              </w:rPr>
              <w:t>Savanorių veiklos pristatymas I–IV kl. mokiniams. 10% I–IV kl. mokinių dalyvauja savanorių veikloje.</w:t>
            </w:r>
          </w:p>
        </w:tc>
      </w:tr>
    </w:tbl>
    <w:p w:rsidR="00031704" w:rsidRPr="00DC36A9" w:rsidRDefault="00031704" w:rsidP="001F6F34">
      <w:pPr>
        <w:tabs>
          <w:tab w:val="left" w:pos="0"/>
          <w:tab w:val="left" w:pos="1134"/>
          <w:tab w:val="left" w:pos="1560"/>
          <w:tab w:val="left" w:pos="1843"/>
          <w:tab w:val="left" w:pos="1985"/>
        </w:tabs>
        <w:ind w:firstLine="567"/>
        <w:jc w:val="both"/>
        <w:rPr>
          <w:b/>
          <w:color w:val="000000"/>
          <w:sz w:val="22"/>
          <w:szCs w:val="22"/>
        </w:rPr>
      </w:pPr>
    </w:p>
    <w:p w:rsidR="001F6F34" w:rsidRPr="00DC36A9" w:rsidRDefault="001F6F34" w:rsidP="001F6F34">
      <w:pPr>
        <w:tabs>
          <w:tab w:val="left" w:pos="0"/>
          <w:tab w:val="left" w:pos="1134"/>
          <w:tab w:val="left" w:pos="1560"/>
          <w:tab w:val="left" w:pos="1843"/>
          <w:tab w:val="left" w:pos="1985"/>
        </w:tabs>
        <w:ind w:firstLine="567"/>
        <w:jc w:val="both"/>
        <w:rPr>
          <w:b/>
          <w:sz w:val="22"/>
          <w:szCs w:val="22"/>
        </w:rPr>
      </w:pPr>
      <w:r w:rsidRPr="00DC36A9">
        <w:rPr>
          <w:b/>
          <w:color w:val="000000"/>
          <w:sz w:val="22"/>
          <w:szCs w:val="22"/>
        </w:rPr>
        <w:t xml:space="preserve">Tikslas: </w:t>
      </w:r>
      <w:r w:rsidR="00031704" w:rsidRPr="00DC36A9">
        <w:rPr>
          <w:b/>
          <w:sz w:val="22"/>
          <w:szCs w:val="22"/>
        </w:rPr>
        <w:t>4</w:t>
      </w:r>
      <w:r w:rsidRPr="00DC36A9">
        <w:rPr>
          <w:b/>
          <w:sz w:val="22"/>
          <w:szCs w:val="22"/>
        </w:rPr>
        <w:t xml:space="preserve">. </w:t>
      </w:r>
      <w:r w:rsidR="00031704" w:rsidRPr="00DC36A9">
        <w:rPr>
          <w:b/>
          <w:sz w:val="22"/>
          <w:szCs w:val="22"/>
        </w:rPr>
        <w:t>Pasiruošimas ugdymo turinio atnaujinimui ir sėkmingas jo diegimas:</w:t>
      </w:r>
    </w:p>
    <w:p w:rsidR="00031704" w:rsidRPr="00DC36A9" w:rsidRDefault="00031704" w:rsidP="001F6F34">
      <w:pPr>
        <w:tabs>
          <w:tab w:val="left" w:pos="0"/>
          <w:tab w:val="left" w:pos="1134"/>
          <w:tab w:val="left" w:pos="1560"/>
          <w:tab w:val="left" w:pos="1843"/>
          <w:tab w:val="left" w:pos="1985"/>
        </w:tabs>
        <w:ind w:firstLine="567"/>
        <w:jc w:val="both"/>
        <w:rPr>
          <w:b/>
          <w:sz w:val="22"/>
          <w:szCs w:val="22"/>
        </w:rPr>
      </w:pPr>
      <w:r w:rsidRPr="00DC36A9">
        <w:rPr>
          <w:b/>
          <w:sz w:val="22"/>
          <w:szCs w:val="22"/>
        </w:rPr>
        <w:t>4.1. Atnaujinamo ugdymo turinio  aspektų analizė.</w:t>
      </w:r>
    </w:p>
    <w:p w:rsidR="00031704" w:rsidRPr="00DC36A9" w:rsidRDefault="00031704" w:rsidP="001F6F34">
      <w:pPr>
        <w:tabs>
          <w:tab w:val="left" w:pos="0"/>
          <w:tab w:val="left" w:pos="1134"/>
          <w:tab w:val="left" w:pos="1560"/>
          <w:tab w:val="left" w:pos="1843"/>
          <w:tab w:val="left" w:pos="1985"/>
        </w:tabs>
        <w:ind w:firstLine="567"/>
        <w:jc w:val="both"/>
        <w:rPr>
          <w:b/>
          <w:sz w:val="22"/>
          <w:szCs w:val="22"/>
        </w:rPr>
      </w:pPr>
      <w:r w:rsidRPr="00DC36A9">
        <w:rPr>
          <w:b/>
          <w:sz w:val="22"/>
          <w:szCs w:val="22"/>
        </w:rPr>
        <w:t>4.2. Tarptinklinis bendradarbiavimas.</w:t>
      </w:r>
    </w:p>
    <w:p w:rsidR="00031704" w:rsidRPr="00DC36A9" w:rsidRDefault="00031704" w:rsidP="001F6F34">
      <w:pPr>
        <w:tabs>
          <w:tab w:val="left" w:pos="0"/>
          <w:tab w:val="left" w:pos="1134"/>
          <w:tab w:val="left" w:pos="1560"/>
          <w:tab w:val="left" w:pos="1843"/>
          <w:tab w:val="left" w:pos="1985"/>
        </w:tabs>
        <w:ind w:firstLine="567"/>
        <w:jc w:val="both"/>
        <w:rPr>
          <w:b/>
          <w:sz w:val="22"/>
          <w:szCs w:val="22"/>
        </w:rPr>
      </w:pPr>
      <w:r w:rsidRPr="00DC36A9">
        <w:rPr>
          <w:b/>
          <w:sz w:val="22"/>
          <w:szCs w:val="22"/>
        </w:rPr>
        <w:t>4.3. Kompetencijoms formuotis palankios mokymosi aplinkos kūrimas.</w:t>
      </w:r>
    </w:p>
    <w:p w:rsidR="00031704" w:rsidRPr="00DC36A9" w:rsidRDefault="00031704" w:rsidP="001F6F34">
      <w:pPr>
        <w:tabs>
          <w:tab w:val="left" w:pos="0"/>
          <w:tab w:val="left" w:pos="1134"/>
          <w:tab w:val="left" w:pos="1560"/>
          <w:tab w:val="left" w:pos="1843"/>
          <w:tab w:val="left" w:pos="1985"/>
        </w:tabs>
        <w:ind w:firstLine="567"/>
        <w:jc w:val="both"/>
        <w:rPr>
          <w:b/>
          <w:color w:val="000000"/>
          <w:sz w:val="22"/>
          <w:szCs w:val="22"/>
        </w:rPr>
      </w:pPr>
      <w:r w:rsidRPr="00DC36A9">
        <w:rPr>
          <w:b/>
          <w:sz w:val="22"/>
          <w:szCs w:val="22"/>
        </w:rPr>
        <w:t>4.4. Atnaujintų bendrojo ugdymo programų diegimas.</w:t>
      </w:r>
    </w:p>
    <w:p w:rsidR="002502F1" w:rsidRPr="00DC36A9" w:rsidRDefault="002502F1">
      <w:pPr>
        <w:rPr>
          <w:b/>
          <w:color w:val="000000"/>
          <w:sz w:val="22"/>
          <w:szCs w:val="22"/>
        </w:rPr>
      </w:pPr>
    </w:p>
    <w:tbl>
      <w:tblPr>
        <w:tblStyle w:val="a1"/>
        <w:tblW w:w="14204" w:type="dxa"/>
        <w:tblInd w:w="675" w:type="dxa"/>
        <w:tblLayout w:type="fixed"/>
        <w:tblLook w:val="0000" w:firstRow="0" w:lastRow="0" w:firstColumn="0" w:lastColumn="0" w:noHBand="0" w:noVBand="0"/>
      </w:tblPr>
      <w:tblGrid>
        <w:gridCol w:w="1701"/>
        <w:gridCol w:w="3006"/>
        <w:gridCol w:w="1417"/>
        <w:gridCol w:w="2268"/>
        <w:gridCol w:w="1814"/>
        <w:gridCol w:w="3998"/>
      </w:tblGrid>
      <w:tr w:rsidR="001F6F34" w:rsidRPr="00DC36A9" w:rsidTr="00C70CEA">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031704" w:rsidRPr="00DC36A9" w:rsidRDefault="00031704" w:rsidP="00F607A3">
            <w:pPr>
              <w:tabs>
                <w:tab w:val="left" w:pos="0"/>
                <w:tab w:val="left" w:pos="1134"/>
                <w:tab w:val="left" w:pos="1560"/>
                <w:tab w:val="left" w:pos="1843"/>
                <w:tab w:val="left" w:pos="1985"/>
              </w:tabs>
              <w:ind w:firstLine="34"/>
              <w:jc w:val="both"/>
              <w:rPr>
                <w:color w:val="000000" w:themeColor="text1"/>
                <w:sz w:val="22"/>
                <w:szCs w:val="22"/>
              </w:rPr>
            </w:pPr>
            <w:r w:rsidRPr="00DC36A9">
              <w:rPr>
                <w:color w:val="000000" w:themeColor="text1"/>
                <w:sz w:val="22"/>
                <w:szCs w:val="22"/>
              </w:rPr>
              <w:t>4.1. Atnaujinamo ugdymo turinio  aspektų analizė.</w:t>
            </w:r>
          </w:p>
          <w:p w:rsidR="001F6F34" w:rsidRPr="00DC36A9" w:rsidRDefault="001F6F34" w:rsidP="00C70CEA">
            <w:pPr>
              <w:rPr>
                <w:color w:val="000000" w:themeColor="text1"/>
                <w:sz w:val="22"/>
                <w:szCs w:val="22"/>
              </w:rPr>
            </w:pP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1F6F34" w:rsidRPr="00DC36A9" w:rsidRDefault="00031704" w:rsidP="00C70CEA">
            <w:pPr>
              <w:rPr>
                <w:color w:val="000000" w:themeColor="text1"/>
                <w:sz w:val="22"/>
                <w:szCs w:val="22"/>
              </w:rPr>
            </w:pPr>
            <w:r w:rsidRPr="00DC36A9">
              <w:rPr>
                <w:color w:val="000000" w:themeColor="text1"/>
                <w:sz w:val="22"/>
                <w:szCs w:val="22"/>
              </w:rPr>
              <w:t>4.1.1. Kompetencijų ugdymo pristatymų peržiūra ir aptarimas metodinėse grupėse (Bendrųjų programų atnaujinimo principai, etapai, struktūra).</w:t>
            </w:r>
          </w:p>
          <w:p w:rsidR="009E44D3" w:rsidRPr="00DC36A9" w:rsidRDefault="009E44D3" w:rsidP="00C70CEA">
            <w:pPr>
              <w:rPr>
                <w:color w:val="000000" w:themeColor="text1"/>
                <w:sz w:val="22"/>
                <w:szCs w:val="22"/>
              </w:rPr>
            </w:pPr>
            <w:r w:rsidRPr="00DC36A9">
              <w:rPr>
                <w:color w:val="000000" w:themeColor="text1"/>
                <w:sz w:val="22"/>
                <w:szCs w:val="22"/>
              </w:rPr>
              <w:t>4.1.2</w:t>
            </w:r>
            <w:r w:rsidR="009F74B9" w:rsidRPr="00DC36A9">
              <w:rPr>
                <w:color w:val="000000" w:themeColor="text1"/>
                <w:sz w:val="22"/>
                <w:szCs w:val="22"/>
              </w:rPr>
              <w:t>.</w:t>
            </w:r>
            <w:r w:rsidR="00CD0428" w:rsidRPr="00DC36A9">
              <w:rPr>
                <w:color w:val="000000" w:themeColor="text1"/>
                <w:sz w:val="22"/>
                <w:szCs w:val="22"/>
              </w:rPr>
              <w:t xml:space="preserve"> Ikimokyklinio </w:t>
            </w:r>
            <w:proofErr w:type="spellStart"/>
            <w:r w:rsidR="00CD0428" w:rsidRPr="00DC36A9">
              <w:rPr>
                <w:color w:val="000000" w:themeColor="text1"/>
                <w:sz w:val="22"/>
                <w:szCs w:val="22"/>
              </w:rPr>
              <w:t>ugd</w:t>
            </w:r>
            <w:proofErr w:type="spellEnd"/>
            <w:r w:rsidR="00CD0428" w:rsidRPr="00DC36A9">
              <w:rPr>
                <w:color w:val="000000" w:themeColor="text1"/>
                <w:sz w:val="22"/>
                <w:szCs w:val="22"/>
              </w:rPr>
              <w:t>. s</w:t>
            </w:r>
            <w:r w:rsidRPr="00DC36A9">
              <w:rPr>
                <w:color w:val="000000" w:themeColor="text1"/>
                <w:sz w:val="22"/>
                <w:szCs w:val="22"/>
              </w:rPr>
              <w:t>kyriaus pasirengimo diegti atnaujintas programas tyrimo analizė ir aptarimas.</w:t>
            </w:r>
          </w:p>
          <w:p w:rsidR="00F9631C" w:rsidRPr="00DC36A9" w:rsidRDefault="00F9631C" w:rsidP="00C70CEA">
            <w:pPr>
              <w:rPr>
                <w:color w:val="000000" w:themeColor="text1"/>
                <w:sz w:val="22"/>
                <w:szCs w:val="22"/>
              </w:rPr>
            </w:pPr>
          </w:p>
          <w:p w:rsidR="00F9631C" w:rsidRPr="00DC36A9" w:rsidRDefault="00F9631C" w:rsidP="00F607A3">
            <w:pPr>
              <w:rPr>
                <w:color w:val="000000" w:themeColor="text1"/>
                <w:sz w:val="22"/>
                <w:szCs w:val="22"/>
              </w:rPr>
            </w:pPr>
            <w:r w:rsidRPr="00DC36A9">
              <w:rPr>
                <w:color w:val="000000" w:themeColor="text1"/>
                <w:sz w:val="22"/>
                <w:szCs w:val="22"/>
              </w:rPr>
              <w:t xml:space="preserve">4.1.3. Mokymo priemonių, parengtų darbui su atnaujintu ugdymo turiniu </w:t>
            </w:r>
            <w:r w:rsidR="00CD0428" w:rsidRPr="00DC36A9">
              <w:rPr>
                <w:color w:val="000000" w:themeColor="text1"/>
                <w:sz w:val="22"/>
                <w:szCs w:val="22"/>
              </w:rPr>
              <w:t xml:space="preserve">ikimokyklinio </w:t>
            </w:r>
            <w:proofErr w:type="spellStart"/>
            <w:r w:rsidR="00CD0428" w:rsidRPr="00DC36A9">
              <w:rPr>
                <w:color w:val="000000" w:themeColor="text1"/>
                <w:sz w:val="22"/>
                <w:szCs w:val="22"/>
              </w:rPr>
              <w:t>ugd</w:t>
            </w:r>
            <w:proofErr w:type="spellEnd"/>
            <w:r w:rsidR="00CD0428" w:rsidRPr="00DC36A9">
              <w:rPr>
                <w:color w:val="000000" w:themeColor="text1"/>
                <w:sz w:val="22"/>
                <w:szCs w:val="22"/>
              </w:rPr>
              <w:t xml:space="preserve">. skyriuje </w:t>
            </w:r>
            <w:r w:rsidRPr="00DC36A9">
              <w:rPr>
                <w:color w:val="000000" w:themeColor="text1"/>
                <w:sz w:val="22"/>
                <w:szCs w:val="22"/>
              </w:rPr>
              <w:t>analizė, įsigijimas.</w:t>
            </w: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9E44D3" w:rsidRPr="00DC36A9" w:rsidRDefault="009E44D3" w:rsidP="00C70CEA">
            <w:pPr>
              <w:jc w:val="both"/>
              <w:rPr>
                <w:color w:val="000000"/>
                <w:sz w:val="22"/>
                <w:szCs w:val="22"/>
              </w:rPr>
            </w:pPr>
            <w:r w:rsidRPr="00DC36A9">
              <w:rPr>
                <w:color w:val="000000"/>
                <w:sz w:val="22"/>
                <w:szCs w:val="22"/>
              </w:rPr>
              <w:t>Per metus</w:t>
            </w:r>
          </w:p>
          <w:p w:rsidR="009E44D3" w:rsidRPr="00DC36A9" w:rsidRDefault="009E44D3" w:rsidP="009E44D3">
            <w:pPr>
              <w:rPr>
                <w:sz w:val="22"/>
                <w:szCs w:val="22"/>
              </w:rPr>
            </w:pPr>
          </w:p>
          <w:p w:rsidR="009E44D3" w:rsidRPr="00DC36A9" w:rsidRDefault="009E44D3" w:rsidP="009E44D3">
            <w:pPr>
              <w:rPr>
                <w:sz w:val="22"/>
                <w:szCs w:val="22"/>
              </w:rPr>
            </w:pPr>
          </w:p>
          <w:p w:rsidR="001F6F34" w:rsidRPr="00DC36A9" w:rsidRDefault="001F6F34" w:rsidP="009E44D3">
            <w:pPr>
              <w:jc w:val="center"/>
              <w:rPr>
                <w:sz w:val="22"/>
                <w:szCs w:val="22"/>
              </w:rPr>
            </w:pPr>
          </w:p>
          <w:p w:rsidR="009E44D3" w:rsidRPr="00DC36A9" w:rsidRDefault="009E44D3" w:rsidP="009E44D3">
            <w:pPr>
              <w:jc w:val="center"/>
              <w:rPr>
                <w:sz w:val="22"/>
                <w:szCs w:val="22"/>
              </w:rPr>
            </w:pPr>
          </w:p>
          <w:p w:rsidR="009E44D3" w:rsidRPr="00DC36A9" w:rsidRDefault="009E44D3" w:rsidP="009E44D3">
            <w:pPr>
              <w:jc w:val="center"/>
              <w:rPr>
                <w:sz w:val="22"/>
                <w:szCs w:val="22"/>
              </w:rPr>
            </w:pPr>
          </w:p>
          <w:p w:rsidR="00F9631C" w:rsidRPr="00DC36A9" w:rsidRDefault="009E44D3" w:rsidP="009E44D3">
            <w:pPr>
              <w:jc w:val="center"/>
              <w:rPr>
                <w:sz w:val="22"/>
                <w:szCs w:val="22"/>
              </w:rPr>
            </w:pPr>
            <w:r w:rsidRPr="00DC36A9">
              <w:rPr>
                <w:sz w:val="22"/>
                <w:szCs w:val="22"/>
              </w:rPr>
              <w:t>Gegužė</w:t>
            </w:r>
            <w:r w:rsidR="00F9631C" w:rsidRPr="00DC36A9">
              <w:rPr>
                <w:sz w:val="22"/>
                <w:szCs w:val="22"/>
              </w:rPr>
              <w:t xml:space="preserve"> </w:t>
            </w:r>
          </w:p>
          <w:p w:rsidR="00F9631C" w:rsidRPr="00DC36A9" w:rsidRDefault="00F9631C" w:rsidP="009E44D3">
            <w:pPr>
              <w:jc w:val="center"/>
              <w:rPr>
                <w:sz w:val="22"/>
                <w:szCs w:val="22"/>
              </w:rPr>
            </w:pPr>
          </w:p>
          <w:p w:rsidR="00F9631C" w:rsidRPr="00DC36A9" w:rsidRDefault="00F9631C" w:rsidP="009E44D3">
            <w:pPr>
              <w:jc w:val="center"/>
              <w:rPr>
                <w:sz w:val="22"/>
                <w:szCs w:val="22"/>
              </w:rPr>
            </w:pPr>
          </w:p>
          <w:p w:rsidR="00F9631C" w:rsidRPr="00DC36A9" w:rsidRDefault="00F9631C" w:rsidP="009E44D3">
            <w:pPr>
              <w:jc w:val="center"/>
              <w:rPr>
                <w:sz w:val="22"/>
                <w:szCs w:val="22"/>
              </w:rPr>
            </w:pPr>
          </w:p>
          <w:p w:rsidR="00F9631C" w:rsidRPr="00DC36A9" w:rsidRDefault="00F9631C" w:rsidP="009E44D3">
            <w:pPr>
              <w:jc w:val="center"/>
              <w:rPr>
                <w:sz w:val="22"/>
                <w:szCs w:val="22"/>
              </w:rPr>
            </w:pPr>
          </w:p>
          <w:p w:rsidR="009E44D3" w:rsidRPr="00DC36A9" w:rsidRDefault="00F9631C" w:rsidP="00F9631C">
            <w:pPr>
              <w:jc w:val="center"/>
              <w:rPr>
                <w:sz w:val="22"/>
                <w:szCs w:val="22"/>
              </w:rPr>
            </w:pPr>
            <w:r w:rsidRPr="00DC36A9">
              <w:rPr>
                <w:sz w:val="22"/>
                <w:szCs w:val="22"/>
              </w:rPr>
              <w:t>Birželis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1F6F34" w:rsidRPr="00DC36A9" w:rsidRDefault="009E44D3" w:rsidP="00C70CEA">
            <w:pPr>
              <w:jc w:val="both"/>
              <w:rPr>
                <w:sz w:val="22"/>
                <w:szCs w:val="22"/>
              </w:rPr>
            </w:pPr>
            <w:r w:rsidRPr="00DC36A9">
              <w:rPr>
                <w:sz w:val="22"/>
                <w:szCs w:val="22"/>
              </w:rPr>
              <w:t>Metodinės tarybos pirmininkas</w:t>
            </w:r>
          </w:p>
          <w:p w:rsidR="009E44D3" w:rsidRPr="00DC36A9" w:rsidRDefault="009E44D3" w:rsidP="00C70CEA">
            <w:pPr>
              <w:jc w:val="both"/>
              <w:rPr>
                <w:sz w:val="22"/>
                <w:szCs w:val="22"/>
              </w:rPr>
            </w:pPr>
          </w:p>
          <w:p w:rsidR="009E44D3" w:rsidRPr="00DC36A9" w:rsidRDefault="009E44D3" w:rsidP="00C70CEA">
            <w:pPr>
              <w:jc w:val="both"/>
              <w:rPr>
                <w:sz w:val="22"/>
                <w:szCs w:val="22"/>
              </w:rPr>
            </w:pPr>
          </w:p>
          <w:p w:rsidR="009E44D3" w:rsidRPr="00DC36A9" w:rsidRDefault="009E44D3" w:rsidP="00C70CEA">
            <w:pPr>
              <w:jc w:val="both"/>
              <w:rPr>
                <w:sz w:val="22"/>
                <w:szCs w:val="22"/>
              </w:rPr>
            </w:pPr>
          </w:p>
          <w:p w:rsidR="009E44D3" w:rsidRPr="00DC36A9" w:rsidRDefault="009E44D3" w:rsidP="00C70CEA">
            <w:pPr>
              <w:jc w:val="both"/>
              <w:rPr>
                <w:sz w:val="22"/>
                <w:szCs w:val="22"/>
              </w:rPr>
            </w:pPr>
          </w:p>
          <w:p w:rsidR="009E44D3" w:rsidRPr="00DC36A9" w:rsidRDefault="00CD0428" w:rsidP="00C70CEA">
            <w:pPr>
              <w:jc w:val="both"/>
              <w:rPr>
                <w:sz w:val="22"/>
                <w:szCs w:val="22"/>
              </w:rPr>
            </w:pPr>
            <w:r w:rsidRPr="00DC36A9">
              <w:rPr>
                <w:sz w:val="22"/>
                <w:szCs w:val="22"/>
              </w:rPr>
              <w:t>Metodinės grupės</w:t>
            </w:r>
            <w:r w:rsidR="009E44D3" w:rsidRPr="00DC36A9">
              <w:rPr>
                <w:sz w:val="22"/>
                <w:szCs w:val="22"/>
              </w:rPr>
              <w:t xml:space="preserve"> pirmininkas, administracija</w:t>
            </w:r>
          </w:p>
          <w:p w:rsidR="00F9631C" w:rsidRPr="00DC36A9" w:rsidRDefault="00F9631C" w:rsidP="00C70CEA">
            <w:pPr>
              <w:jc w:val="both"/>
              <w:rPr>
                <w:sz w:val="22"/>
                <w:szCs w:val="22"/>
              </w:rPr>
            </w:pPr>
          </w:p>
          <w:p w:rsidR="00F9631C" w:rsidRPr="00DC36A9" w:rsidRDefault="00F9631C" w:rsidP="00C70CEA">
            <w:pPr>
              <w:jc w:val="both"/>
              <w:rPr>
                <w:sz w:val="22"/>
                <w:szCs w:val="22"/>
              </w:rPr>
            </w:pPr>
          </w:p>
          <w:p w:rsidR="00F9631C" w:rsidRPr="00DC36A9" w:rsidRDefault="00CD0428" w:rsidP="000F3C57">
            <w:pPr>
              <w:rPr>
                <w:color w:val="92D050"/>
                <w:sz w:val="22"/>
                <w:szCs w:val="22"/>
              </w:rPr>
            </w:pPr>
            <w:r w:rsidRPr="00DC36A9">
              <w:rPr>
                <w:sz w:val="22"/>
                <w:szCs w:val="22"/>
              </w:rPr>
              <w:t>Metodinės grupės pirmininkas, administracija</w:t>
            </w:r>
          </w:p>
        </w:tc>
        <w:tc>
          <w:tcPr>
            <w:tcW w:w="1814" w:type="dxa"/>
            <w:tcBorders>
              <w:top w:val="single" w:sz="4" w:space="0" w:color="000000" w:themeColor="text1"/>
              <w:left w:val="single" w:sz="4" w:space="0" w:color="000000" w:themeColor="text1"/>
              <w:bottom w:val="single" w:sz="4" w:space="0" w:color="000000" w:themeColor="text1"/>
            </w:tcBorders>
          </w:tcPr>
          <w:p w:rsidR="001F6F34" w:rsidRPr="00DC36A9" w:rsidRDefault="009E44D3" w:rsidP="00C70CEA">
            <w:pPr>
              <w:jc w:val="both"/>
              <w:rPr>
                <w:color w:val="000000"/>
                <w:sz w:val="22"/>
                <w:szCs w:val="22"/>
              </w:rPr>
            </w:pPr>
            <w:r w:rsidRPr="00DC36A9">
              <w:rPr>
                <w:color w:val="000000"/>
                <w:sz w:val="22"/>
                <w:szCs w:val="22"/>
              </w:rPr>
              <w:t>Žmogiškieji ištekliai</w:t>
            </w:r>
          </w:p>
          <w:p w:rsidR="00F9631C" w:rsidRPr="00DC36A9" w:rsidRDefault="00F9631C" w:rsidP="00C70CEA">
            <w:pPr>
              <w:jc w:val="both"/>
              <w:rPr>
                <w:color w:val="000000"/>
                <w:sz w:val="22"/>
                <w:szCs w:val="22"/>
              </w:rPr>
            </w:pPr>
          </w:p>
          <w:p w:rsidR="00F9631C" w:rsidRPr="00DC36A9" w:rsidRDefault="00F9631C" w:rsidP="00C70CEA">
            <w:pPr>
              <w:jc w:val="both"/>
              <w:rPr>
                <w:color w:val="000000"/>
                <w:sz w:val="22"/>
                <w:szCs w:val="22"/>
              </w:rPr>
            </w:pPr>
          </w:p>
          <w:p w:rsidR="00F9631C" w:rsidRPr="00DC36A9" w:rsidRDefault="00F9631C" w:rsidP="00C70CEA">
            <w:pPr>
              <w:jc w:val="both"/>
              <w:rPr>
                <w:color w:val="000000"/>
                <w:sz w:val="22"/>
                <w:szCs w:val="22"/>
              </w:rPr>
            </w:pPr>
          </w:p>
          <w:p w:rsidR="00F9631C" w:rsidRPr="00DC36A9" w:rsidRDefault="00F9631C" w:rsidP="00C70CEA">
            <w:pPr>
              <w:jc w:val="both"/>
              <w:rPr>
                <w:color w:val="000000"/>
                <w:sz w:val="22"/>
                <w:szCs w:val="22"/>
              </w:rPr>
            </w:pPr>
          </w:p>
          <w:p w:rsidR="00F9631C" w:rsidRPr="00DC36A9" w:rsidRDefault="00F9631C" w:rsidP="00C70CEA">
            <w:pPr>
              <w:jc w:val="both"/>
              <w:rPr>
                <w:color w:val="000000"/>
                <w:sz w:val="22"/>
                <w:szCs w:val="22"/>
              </w:rPr>
            </w:pPr>
            <w:r w:rsidRPr="00DC36A9">
              <w:rPr>
                <w:color w:val="000000"/>
                <w:sz w:val="22"/>
                <w:szCs w:val="22"/>
              </w:rPr>
              <w:t>Žmogiškieji ištekliai</w:t>
            </w:r>
          </w:p>
          <w:p w:rsidR="00F9631C" w:rsidRPr="00DC36A9" w:rsidRDefault="00F9631C" w:rsidP="00C70CEA">
            <w:pPr>
              <w:jc w:val="both"/>
              <w:rPr>
                <w:color w:val="000000"/>
                <w:sz w:val="22"/>
                <w:szCs w:val="22"/>
              </w:rPr>
            </w:pPr>
          </w:p>
          <w:p w:rsidR="00F9631C" w:rsidRPr="00DC36A9" w:rsidRDefault="00F9631C" w:rsidP="00C70CEA">
            <w:pPr>
              <w:jc w:val="both"/>
              <w:rPr>
                <w:color w:val="000000"/>
                <w:sz w:val="22"/>
                <w:szCs w:val="22"/>
              </w:rPr>
            </w:pPr>
          </w:p>
          <w:p w:rsidR="00F9631C" w:rsidRPr="00DC36A9" w:rsidRDefault="00F9631C" w:rsidP="00C70CEA">
            <w:pPr>
              <w:jc w:val="both"/>
              <w:rPr>
                <w:color w:val="000000"/>
                <w:sz w:val="22"/>
                <w:szCs w:val="22"/>
              </w:rPr>
            </w:pPr>
          </w:p>
          <w:p w:rsidR="00F9631C" w:rsidRPr="00DC36A9" w:rsidRDefault="00F9631C" w:rsidP="00EC383D">
            <w:pPr>
              <w:jc w:val="both"/>
              <w:rPr>
                <w:color w:val="000000"/>
                <w:sz w:val="22"/>
                <w:szCs w:val="22"/>
              </w:rPr>
            </w:pPr>
            <w:r w:rsidRPr="00DC36A9">
              <w:rPr>
                <w:color w:val="000000"/>
                <w:sz w:val="22"/>
                <w:szCs w:val="22"/>
              </w:rPr>
              <w:t>Žmogiškieji ištekliai</w:t>
            </w:r>
            <w:r w:rsidR="00CD0428" w:rsidRPr="00DC36A9">
              <w:rPr>
                <w:color w:val="000000"/>
                <w:sz w:val="22"/>
                <w:szCs w:val="22"/>
              </w:rPr>
              <w:t>,</w:t>
            </w:r>
            <w:r w:rsidR="00EC383D">
              <w:rPr>
                <w:color w:val="000000"/>
                <w:sz w:val="22"/>
                <w:szCs w:val="22"/>
              </w:rPr>
              <w:t xml:space="preserve"> spec.</w:t>
            </w:r>
            <w:r w:rsidR="00CD0428" w:rsidRPr="00DC36A9">
              <w:rPr>
                <w:color w:val="FF0000"/>
                <w:sz w:val="22"/>
                <w:szCs w:val="22"/>
              </w:rPr>
              <w:t xml:space="preserve"> </w:t>
            </w:r>
            <w:r w:rsidR="00CD0428" w:rsidRPr="00EC383D">
              <w:rPr>
                <w:sz w:val="22"/>
                <w:szCs w:val="22"/>
              </w:rPr>
              <w:t>lėšos</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F6F34" w:rsidRPr="00DC36A9" w:rsidRDefault="00031704" w:rsidP="00C70CEA">
            <w:pPr>
              <w:jc w:val="both"/>
              <w:rPr>
                <w:sz w:val="22"/>
                <w:szCs w:val="22"/>
              </w:rPr>
            </w:pPr>
            <w:r w:rsidRPr="00DC36A9">
              <w:rPr>
                <w:sz w:val="22"/>
                <w:szCs w:val="22"/>
              </w:rPr>
              <w:t>Visi specialistai išklauso mokymus</w:t>
            </w:r>
          </w:p>
          <w:p w:rsidR="009E44D3" w:rsidRPr="00DC36A9" w:rsidRDefault="009E44D3" w:rsidP="00C70CEA">
            <w:pPr>
              <w:jc w:val="both"/>
              <w:rPr>
                <w:sz w:val="22"/>
                <w:szCs w:val="22"/>
              </w:rPr>
            </w:pPr>
          </w:p>
          <w:p w:rsidR="009E44D3" w:rsidRPr="00DC36A9" w:rsidRDefault="009E44D3" w:rsidP="00C70CEA">
            <w:pPr>
              <w:jc w:val="both"/>
              <w:rPr>
                <w:sz w:val="22"/>
                <w:szCs w:val="22"/>
              </w:rPr>
            </w:pPr>
          </w:p>
          <w:p w:rsidR="009E44D3" w:rsidRPr="00DC36A9" w:rsidRDefault="009E44D3" w:rsidP="00C70CEA">
            <w:pPr>
              <w:jc w:val="both"/>
              <w:rPr>
                <w:sz w:val="22"/>
                <w:szCs w:val="22"/>
              </w:rPr>
            </w:pPr>
          </w:p>
          <w:p w:rsidR="009E44D3" w:rsidRPr="00DC36A9" w:rsidRDefault="009E44D3" w:rsidP="00C70CEA">
            <w:pPr>
              <w:jc w:val="both"/>
              <w:rPr>
                <w:sz w:val="22"/>
                <w:szCs w:val="22"/>
              </w:rPr>
            </w:pPr>
          </w:p>
          <w:p w:rsidR="009E44D3" w:rsidRPr="00DC36A9" w:rsidRDefault="009E44D3" w:rsidP="00C70CEA">
            <w:pPr>
              <w:jc w:val="both"/>
              <w:rPr>
                <w:sz w:val="22"/>
                <w:szCs w:val="22"/>
              </w:rPr>
            </w:pPr>
          </w:p>
          <w:p w:rsidR="009E44D3" w:rsidRPr="00DC36A9" w:rsidRDefault="009E44D3" w:rsidP="00C70CEA">
            <w:pPr>
              <w:jc w:val="both"/>
              <w:rPr>
                <w:sz w:val="22"/>
                <w:szCs w:val="22"/>
              </w:rPr>
            </w:pPr>
            <w:r w:rsidRPr="00DC36A9">
              <w:rPr>
                <w:sz w:val="22"/>
                <w:szCs w:val="22"/>
              </w:rPr>
              <w:t>Atliekama mokytojų apklausa, priemonių įsigijimo analizė.</w:t>
            </w:r>
          </w:p>
          <w:p w:rsidR="00F9631C" w:rsidRPr="00DC36A9" w:rsidRDefault="00F9631C" w:rsidP="00C70CEA">
            <w:pPr>
              <w:jc w:val="both"/>
              <w:rPr>
                <w:sz w:val="22"/>
                <w:szCs w:val="22"/>
              </w:rPr>
            </w:pPr>
          </w:p>
          <w:p w:rsidR="00F9631C" w:rsidRPr="00DC36A9" w:rsidRDefault="00F9631C" w:rsidP="00C70CEA">
            <w:pPr>
              <w:jc w:val="both"/>
              <w:rPr>
                <w:sz w:val="22"/>
                <w:szCs w:val="22"/>
              </w:rPr>
            </w:pPr>
          </w:p>
          <w:p w:rsidR="00F9631C" w:rsidRPr="00DC36A9" w:rsidRDefault="00F9631C" w:rsidP="00C70CEA">
            <w:pPr>
              <w:jc w:val="both"/>
              <w:rPr>
                <w:sz w:val="22"/>
                <w:szCs w:val="22"/>
              </w:rPr>
            </w:pPr>
          </w:p>
          <w:p w:rsidR="00F9631C" w:rsidRPr="00DC36A9" w:rsidRDefault="00F9631C" w:rsidP="00F9631C">
            <w:pPr>
              <w:jc w:val="both"/>
              <w:rPr>
                <w:color w:val="FF0000"/>
                <w:sz w:val="22"/>
                <w:szCs w:val="22"/>
              </w:rPr>
            </w:pPr>
            <w:r w:rsidRPr="00DC36A9">
              <w:rPr>
                <w:sz w:val="22"/>
                <w:szCs w:val="22"/>
              </w:rPr>
              <w:t>Sudaromas prioritetinis priemonių įsigijimo planas</w:t>
            </w:r>
            <w:r w:rsidR="00CD0428" w:rsidRPr="00DC36A9">
              <w:rPr>
                <w:sz w:val="22"/>
                <w:szCs w:val="22"/>
              </w:rPr>
              <w:t>.</w:t>
            </w:r>
          </w:p>
        </w:tc>
      </w:tr>
      <w:tr w:rsidR="001F6F34" w:rsidRPr="00DC36A9" w:rsidTr="00C70CEA">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1F6F34" w:rsidRPr="00DC36A9" w:rsidRDefault="00F9631C" w:rsidP="00C70CEA">
            <w:pPr>
              <w:pBdr>
                <w:top w:val="nil"/>
                <w:left w:val="nil"/>
                <w:bottom w:val="nil"/>
                <w:right w:val="nil"/>
                <w:between w:val="nil"/>
              </w:pBdr>
              <w:tabs>
                <w:tab w:val="left" w:pos="176"/>
                <w:tab w:val="left" w:pos="543"/>
              </w:tabs>
              <w:rPr>
                <w:color w:val="000000"/>
                <w:sz w:val="22"/>
                <w:szCs w:val="22"/>
              </w:rPr>
            </w:pPr>
            <w:r w:rsidRPr="00DC36A9">
              <w:rPr>
                <w:sz w:val="22"/>
                <w:szCs w:val="22"/>
              </w:rPr>
              <w:t>4.2. Tarptinklinis bendradarbiavimas</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1F6F34" w:rsidRPr="00DC36A9" w:rsidRDefault="00F9631C" w:rsidP="00C70CEA">
            <w:pPr>
              <w:pBdr>
                <w:top w:val="nil"/>
                <w:left w:val="nil"/>
                <w:bottom w:val="nil"/>
                <w:right w:val="nil"/>
                <w:between w:val="nil"/>
              </w:pBdr>
              <w:tabs>
                <w:tab w:val="left" w:pos="34"/>
                <w:tab w:val="left" w:pos="435"/>
                <w:tab w:val="left" w:pos="604"/>
              </w:tabs>
              <w:rPr>
                <w:sz w:val="22"/>
                <w:szCs w:val="22"/>
              </w:rPr>
            </w:pPr>
            <w:r w:rsidRPr="00DC36A9">
              <w:rPr>
                <w:sz w:val="22"/>
                <w:szCs w:val="22"/>
              </w:rPr>
              <w:t>4.2.1. Švietimo centro specialistų konsultacijos</w:t>
            </w:r>
          </w:p>
          <w:p w:rsidR="00843320" w:rsidRPr="00DC36A9" w:rsidRDefault="00843320" w:rsidP="00C70CEA">
            <w:pPr>
              <w:pBdr>
                <w:top w:val="nil"/>
                <w:left w:val="nil"/>
                <w:bottom w:val="nil"/>
                <w:right w:val="nil"/>
                <w:between w:val="nil"/>
              </w:pBdr>
              <w:tabs>
                <w:tab w:val="left" w:pos="34"/>
                <w:tab w:val="left" w:pos="435"/>
                <w:tab w:val="left" w:pos="604"/>
              </w:tabs>
              <w:rPr>
                <w:sz w:val="22"/>
                <w:szCs w:val="22"/>
              </w:rPr>
            </w:pPr>
          </w:p>
          <w:p w:rsidR="00843320" w:rsidRPr="00DC36A9" w:rsidRDefault="00843320" w:rsidP="00843320">
            <w:pPr>
              <w:pBdr>
                <w:top w:val="nil"/>
                <w:left w:val="nil"/>
                <w:bottom w:val="nil"/>
                <w:right w:val="nil"/>
                <w:between w:val="nil"/>
              </w:pBdr>
              <w:tabs>
                <w:tab w:val="left" w:pos="34"/>
                <w:tab w:val="left" w:pos="435"/>
                <w:tab w:val="left" w:pos="604"/>
              </w:tabs>
              <w:rPr>
                <w:color w:val="000000" w:themeColor="text1"/>
                <w:sz w:val="22"/>
                <w:szCs w:val="22"/>
              </w:rPr>
            </w:pPr>
            <w:r w:rsidRPr="00DC36A9">
              <w:rPr>
                <w:sz w:val="22"/>
                <w:szCs w:val="22"/>
              </w:rPr>
              <w:t>4.2.2. Švietimo skyriaus konsultacijos.</w:t>
            </w: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1F6F34" w:rsidRPr="00DC36A9" w:rsidRDefault="00843320" w:rsidP="00C70CEA">
            <w:pPr>
              <w:ind w:firstLine="30"/>
              <w:rPr>
                <w:color w:val="000000"/>
                <w:sz w:val="22"/>
                <w:szCs w:val="22"/>
              </w:rPr>
            </w:pPr>
            <w:r w:rsidRPr="00DC36A9">
              <w:rPr>
                <w:color w:val="000000"/>
                <w:sz w:val="22"/>
                <w:szCs w:val="22"/>
              </w:rPr>
              <w:t>Pagal PŠC planą</w:t>
            </w:r>
          </w:p>
          <w:p w:rsidR="00843320" w:rsidRPr="00DC36A9" w:rsidRDefault="00843320" w:rsidP="00C70CEA">
            <w:pPr>
              <w:ind w:firstLine="30"/>
              <w:rPr>
                <w:color w:val="000000"/>
                <w:sz w:val="22"/>
                <w:szCs w:val="22"/>
              </w:rPr>
            </w:pPr>
          </w:p>
          <w:p w:rsidR="00843320" w:rsidRPr="00DC36A9" w:rsidRDefault="00843320" w:rsidP="00C70CEA">
            <w:pPr>
              <w:ind w:firstLine="30"/>
              <w:rPr>
                <w:color w:val="000000"/>
                <w:sz w:val="22"/>
                <w:szCs w:val="22"/>
              </w:rPr>
            </w:pPr>
            <w:r w:rsidRPr="00DC36A9">
              <w:rPr>
                <w:color w:val="000000"/>
                <w:sz w:val="22"/>
                <w:szCs w:val="22"/>
              </w:rPr>
              <w:t>Pagal poreikį</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1F6F34" w:rsidRPr="00DC36A9" w:rsidRDefault="00843320" w:rsidP="00C70CEA">
            <w:pPr>
              <w:ind w:firstLine="30"/>
              <w:jc w:val="both"/>
              <w:rPr>
                <w:color w:val="000000"/>
                <w:sz w:val="22"/>
                <w:szCs w:val="22"/>
              </w:rPr>
            </w:pPr>
            <w:r w:rsidRPr="00DC36A9">
              <w:rPr>
                <w:color w:val="000000"/>
                <w:sz w:val="22"/>
                <w:szCs w:val="22"/>
              </w:rPr>
              <w:t>Pavaduotojas ugdymui</w:t>
            </w:r>
          </w:p>
          <w:p w:rsidR="00843320" w:rsidRPr="00DC36A9" w:rsidRDefault="00843320" w:rsidP="00C70CEA">
            <w:pPr>
              <w:ind w:firstLine="30"/>
              <w:jc w:val="both"/>
              <w:rPr>
                <w:color w:val="000000"/>
                <w:sz w:val="22"/>
                <w:szCs w:val="22"/>
              </w:rPr>
            </w:pPr>
          </w:p>
          <w:p w:rsidR="00843320" w:rsidRPr="00DC36A9" w:rsidRDefault="00843320" w:rsidP="00C70CEA">
            <w:pPr>
              <w:ind w:firstLine="30"/>
              <w:jc w:val="both"/>
              <w:rPr>
                <w:color w:val="000000"/>
                <w:sz w:val="22"/>
                <w:szCs w:val="22"/>
              </w:rPr>
            </w:pPr>
            <w:r w:rsidRPr="00DC36A9">
              <w:rPr>
                <w:color w:val="000000"/>
                <w:sz w:val="22"/>
                <w:szCs w:val="22"/>
              </w:rPr>
              <w:t>Pavaduotojas ugdymui</w:t>
            </w:r>
          </w:p>
        </w:tc>
        <w:tc>
          <w:tcPr>
            <w:tcW w:w="1814" w:type="dxa"/>
            <w:tcBorders>
              <w:top w:val="single" w:sz="4" w:space="0" w:color="000000" w:themeColor="text1"/>
              <w:left w:val="single" w:sz="4" w:space="0" w:color="000000" w:themeColor="text1"/>
              <w:bottom w:val="single" w:sz="4" w:space="0" w:color="000000" w:themeColor="text1"/>
            </w:tcBorders>
          </w:tcPr>
          <w:p w:rsidR="001F6F34" w:rsidRPr="00DC36A9" w:rsidRDefault="00843320" w:rsidP="00C70CEA">
            <w:pPr>
              <w:ind w:firstLine="30"/>
              <w:jc w:val="both"/>
              <w:rPr>
                <w:color w:val="000000"/>
                <w:sz w:val="22"/>
                <w:szCs w:val="22"/>
              </w:rPr>
            </w:pPr>
            <w:r w:rsidRPr="00DC36A9">
              <w:rPr>
                <w:color w:val="000000"/>
                <w:sz w:val="22"/>
                <w:szCs w:val="22"/>
              </w:rPr>
              <w:t>Žmogiškieji ištekliai</w:t>
            </w:r>
          </w:p>
          <w:p w:rsidR="00843320" w:rsidRPr="00DC36A9" w:rsidRDefault="00843320" w:rsidP="00C70CEA">
            <w:pPr>
              <w:ind w:firstLine="30"/>
              <w:jc w:val="both"/>
              <w:rPr>
                <w:color w:val="000000"/>
                <w:sz w:val="22"/>
                <w:szCs w:val="22"/>
              </w:rPr>
            </w:pPr>
          </w:p>
          <w:p w:rsidR="00843320" w:rsidRPr="00DC36A9" w:rsidRDefault="00843320" w:rsidP="00C70CEA">
            <w:pPr>
              <w:ind w:firstLine="30"/>
              <w:jc w:val="both"/>
              <w:rPr>
                <w:color w:val="000000"/>
                <w:sz w:val="22"/>
                <w:szCs w:val="22"/>
              </w:rPr>
            </w:pPr>
            <w:r w:rsidRPr="00DC36A9">
              <w:rPr>
                <w:color w:val="000000"/>
                <w:sz w:val="22"/>
                <w:szCs w:val="22"/>
              </w:rPr>
              <w:t>Žmogiškieji ištekliai</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F6F34" w:rsidRPr="00DC36A9" w:rsidRDefault="00843320" w:rsidP="00C70CEA">
            <w:pPr>
              <w:ind w:firstLine="30"/>
              <w:jc w:val="both"/>
              <w:rPr>
                <w:sz w:val="22"/>
                <w:szCs w:val="22"/>
              </w:rPr>
            </w:pPr>
            <w:r w:rsidRPr="00DC36A9">
              <w:rPr>
                <w:sz w:val="22"/>
                <w:szCs w:val="22"/>
              </w:rPr>
              <w:t>Organizuojamas konsultacijos pagal metodines grupes.</w:t>
            </w:r>
          </w:p>
          <w:p w:rsidR="00843320" w:rsidRPr="00DC36A9" w:rsidRDefault="00843320" w:rsidP="00C70CEA">
            <w:pPr>
              <w:ind w:firstLine="30"/>
              <w:jc w:val="both"/>
              <w:rPr>
                <w:sz w:val="22"/>
                <w:szCs w:val="22"/>
              </w:rPr>
            </w:pPr>
          </w:p>
          <w:p w:rsidR="00843320" w:rsidRPr="00DC36A9" w:rsidRDefault="00843320" w:rsidP="00C70CEA">
            <w:pPr>
              <w:ind w:firstLine="30"/>
              <w:jc w:val="both"/>
              <w:rPr>
                <w:color w:val="000000"/>
                <w:sz w:val="22"/>
                <w:szCs w:val="22"/>
              </w:rPr>
            </w:pPr>
            <w:r w:rsidRPr="00DC36A9">
              <w:rPr>
                <w:sz w:val="22"/>
                <w:szCs w:val="22"/>
              </w:rPr>
              <w:t>Vykdomos konsultacijos pagal kuruojamus dalykus</w:t>
            </w:r>
          </w:p>
        </w:tc>
      </w:tr>
      <w:tr w:rsidR="001F6F34" w:rsidRPr="00DC36A9" w:rsidTr="00C70CEA">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1F6F34" w:rsidRPr="00DC36A9" w:rsidRDefault="00843320" w:rsidP="00C70CEA">
            <w:pPr>
              <w:pBdr>
                <w:top w:val="nil"/>
                <w:left w:val="nil"/>
                <w:bottom w:val="nil"/>
                <w:right w:val="nil"/>
                <w:between w:val="nil"/>
              </w:pBdr>
              <w:tabs>
                <w:tab w:val="left" w:pos="176"/>
                <w:tab w:val="left" w:pos="543"/>
              </w:tabs>
              <w:rPr>
                <w:color w:val="000000" w:themeColor="text1"/>
                <w:sz w:val="22"/>
                <w:szCs w:val="22"/>
              </w:rPr>
            </w:pPr>
            <w:r w:rsidRPr="00DC36A9">
              <w:rPr>
                <w:color w:val="000000" w:themeColor="text1"/>
                <w:sz w:val="22"/>
                <w:szCs w:val="22"/>
              </w:rPr>
              <w:lastRenderedPageBreak/>
              <w:t>4.3. Kompetencijoms formuotis palankios mokymosi aplinkos kūrimas.</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E126CB" w:rsidRPr="00DC36A9" w:rsidRDefault="00CD0428" w:rsidP="00C70CEA">
            <w:pPr>
              <w:pBdr>
                <w:top w:val="nil"/>
                <w:left w:val="nil"/>
                <w:bottom w:val="nil"/>
                <w:right w:val="nil"/>
                <w:between w:val="nil"/>
              </w:pBdr>
              <w:ind w:firstLine="34"/>
              <w:rPr>
                <w:color w:val="000000" w:themeColor="text1"/>
                <w:sz w:val="22"/>
                <w:szCs w:val="22"/>
              </w:rPr>
            </w:pPr>
            <w:r w:rsidRPr="00DC36A9">
              <w:rPr>
                <w:sz w:val="22"/>
                <w:szCs w:val="22"/>
              </w:rPr>
              <w:t>4.3.1</w:t>
            </w:r>
            <w:r w:rsidR="00305F77" w:rsidRPr="00DC36A9">
              <w:rPr>
                <w:sz w:val="22"/>
                <w:szCs w:val="22"/>
              </w:rPr>
              <w:t>. Organizuoti ugdomąją veiklą skirtingose edukacinėse aplinkose.</w:t>
            </w: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305F77" w:rsidRPr="00DC36A9" w:rsidRDefault="00305F77" w:rsidP="00C70CEA">
            <w:pPr>
              <w:ind w:firstLine="30"/>
              <w:jc w:val="both"/>
              <w:rPr>
                <w:color w:val="000000"/>
                <w:sz w:val="22"/>
                <w:szCs w:val="22"/>
              </w:rPr>
            </w:pPr>
            <w:r w:rsidRPr="00DC36A9">
              <w:rPr>
                <w:color w:val="000000"/>
                <w:sz w:val="22"/>
                <w:szCs w:val="22"/>
              </w:rPr>
              <w:t>Per metus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305F77" w:rsidRPr="00DC36A9" w:rsidRDefault="00305F77" w:rsidP="00C70CEA">
            <w:pPr>
              <w:ind w:firstLine="30"/>
              <w:jc w:val="both"/>
              <w:rPr>
                <w:color w:val="000000"/>
                <w:sz w:val="22"/>
                <w:szCs w:val="22"/>
              </w:rPr>
            </w:pPr>
            <w:r w:rsidRPr="00DC36A9">
              <w:rPr>
                <w:sz w:val="22"/>
                <w:szCs w:val="22"/>
              </w:rPr>
              <w:t>Administracija, pavaduotoj</w:t>
            </w:r>
            <w:r w:rsidR="00EC383D">
              <w:rPr>
                <w:sz w:val="22"/>
                <w:szCs w:val="22"/>
              </w:rPr>
              <w:t>as ugdymui, neformalaus ugdymo</w:t>
            </w:r>
            <w:r w:rsidRPr="00DC36A9">
              <w:rPr>
                <w:sz w:val="22"/>
                <w:szCs w:val="22"/>
              </w:rPr>
              <w:t xml:space="preserve"> organizatorius, ikimokyklinio </w:t>
            </w:r>
            <w:proofErr w:type="spellStart"/>
            <w:r w:rsidRPr="00DC36A9">
              <w:rPr>
                <w:sz w:val="22"/>
                <w:szCs w:val="22"/>
              </w:rPr>
              <w:t>ugd</w:t>
            </w:r>
            <w:proofErr w:type="spellEnd"/>
            <w:r w:rsidRPr="00DC36A9">
              <w:rPr>
                <w:sz w:val="22"/>
                <w:szCs w:val="22"/>
              </w:rPr>
              <w:t xml:space="preserve">. skyriaus </w:t>
            </w:r>
            <w:proofErr w:type="spellStart"/>
            <w:r w:rsidRPr="00DC36A9">
              <w:rPr>
                <w:sz w:val="22"/>
                <w:szCs w:val="22"/>
              </w:rPr>
              <w:t>metod</w:t>
            </w:r>
            <w:proofErr w:type="spellEnd"/>
            <w:r w:rsidRPr="00DC36A9">
              <w:rPr>
                <w:sz w:val="22"/>
                <w:szCs w:val="22"/>
              </w:rPr>
              <w:t>. grupės pirmininkas</w:t>
            </w:r>
          </w:p>
        </w:tc>
        <w:tc>
          <w:tcPr>
            <w:tcW w:w="1814" w:type="dxa"/>
            <w:tcBorders>
              <w:top w:val="single" w:sz="4" w:space="0" w:color="000000" w:themeColor="text1"/>
              <w:left w:val="single" w:sz="4" w:space="0" w:color="000000" w:themeColor="text1"/>
              <w:bottom w:val="single" w:sz="4" w:space="0" w:color="000000" w:themeColor="text1"/>
            </w:tcBorders>
          </w:tcPr>
          <w:p w:rsidR="00305F77" w:rsidRPr="00DC36A9" w:rsidRDefault="00EC383D" w:rsidP="00C70CEA">
            <w:pPr>
              <w:ind w:firstLine="30"/>
              <w:jc w:val="both"/>
              <w:rPr>
                <w:color w:val="000000"/>
                <w:sz w:val="22"/>
                <w:szCs w:val="22"/>
              </w:rPr>
            </w:pPr>
            <w:proofErr w:type="spellStart"/>
            <w:r>
              <w:rPr>
                <w:sz w:val="22"/>
                <w:szCs w:val="22"/>
              </w:rPr>
              <w:t>Spec</w:t>
            </w:r>
            <w:proofErr w:type="spellEnd"/>
            <w:r>
              <w:rPr>
                <w:sz w:val="22"/>
                <w:szCs w:val="22"/>
              </w:rPr>
              <w:t xml:space="preserve">; </w:t>
            </w:r>
            <w:r w:rsidR="00305F77" w:rsidRPr="00EC383D">
              <w:rPr>
                <w:sz w:val="22"/>
                <w:szCs w:val="22"/>
              </w:rPr>
              <w:t>MK lėšos</w:t>
            </w:r>
            <w:r w:rsidR="00CD0428" w:rsidRPr="00EC383D">
              <w:rPr>
                <w:sz w:val="22"/>
                <w:szCs w:val="22"/>
              </w:rPr>
              <w:t xml:space="preserve">, </w:t>
            </w:r>
            <w:r w:rsidR="00CD0428" w:rsidRPr="00DC36A9">
              <w:rPr>
                <w:color w:val="000000"/>
                <w:sz w:val="22"/>
                <w:szCs w:val="22"/>
              </w:rPr>
              <w:t>projektų</w:t>
            </w:r>
            <w:r w:rsidR="00305F77" w:rsidRPr="00DC36A9">
              <w:rPr>
                <w:color w:val="000000"/>
                <w:sz w:val="22"/>
                <w:szCs w:val="22"/>
              </w:rPr>
              <w:t xml:space="preserve"> lėšos</w:t>
            </w:r>
            <w:r w:rsidR="00CD0428" w:rsidRPr="00DC36A9">
              <w:rPr>
                <w:color w:val="000000"/>
                <w:sz w:val="22"/>
                <w:szCs w:val="22"/>
              </w:rPr>
              <w:t>, kultūros paso lėšos</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05F77" w:rsidRPr="00DC36A9" w:rsidRDefault="00305F77" w:rsidP="000F3C57">
            <w:pPr>
              <w:ind w:firstLine="30"/>
              <w:rPr>
                <w:sz w:val="22"/>
                <w:szCs w:val="22"/>
              </w:rPr>
            </w:pPr>
            <w:r w:rsidRPr="00DC36A9">
              <w:rPr>
                <w:sz w:val="22"/>
                <w:szCs w:val="22"/>
              </w:rPr>
              <w:t>Ikimokyklinio, priešmokyklinio ugdymo mokytojas, gimnazijos kiekvieno dalyko mokytojas ne rečiau kaip 3 kartus per m. m. vykdo ugdomąją veiklą kitose edukacinėse aplinkose: muziejuose, bibliotekose, gamtoje ar kitur. </w:t>
            </w:r>
            <w:r w:rsidRPr="00A21AD2">
              <w:rPr>
                <w:color w:val="000000" w:themeColor="text1"/>
                <w:sz w:val="22"/>
                <w:szCs w:val="22"/>
              </w:rPr>
              <w:t>Reikalui esant, apmokama iš MK lėšų, skirtų edukaciniams renginiams.</w:t>
            </w:r>
          </w:p>
        </w:tc>
      </w:tr>
      <w:tr w:rsidR="00305F77" w:rsidRPr="00DC36A9" w:rsidTr="00C70CEA">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305F77" w:rsidRPr="00DC36A9" w:rsidRDefault="00305F77" w:rsidP="00C70CEA">
            <w:pPr>
              <w:pBdr>
                <w:top w:val="nil"/>
                <w:left w:val="nil"/>
                <w:bottom w:val="nil"/>
                <w:right w:val="nil"/>
                <w:between w:val="nil"/>
              </w:pBdr>
              <w:tabs>
                <w:tab w:val="left" w:pos="176"/>
                <w:tab w:val="left" w:pos="543"/>
              </w:tabs>
              <w:rPr>
                <w:sz w:val="22"/>
                <w:szCs w:val="22"/>
              </w:rPr>
            </w:pPr>
            <w:r w:rsidRPr="00DC36A9">
              <w:rPr>
                <w:sz w:val="22"/>
                <w:szCs w:val="22"/>
              </w:rPr>
              <w:t>4.4. Atnaujintų bendrojo ugdymo programų diegimas</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013C08" w:rsidRPr="00DC36A9" w:rsidRDefault="00013C08" w:rsidP="00013C08">
            <w:pPr>
              <w:rPr>
                <w:sz w:val="22"/>
                <w:szCs w:val="22"/>
              </w:rPr>
            </w:pPr>
            <w:r w:rsidRPr="00DC36A9">
              <w:rPr>
                <w:sz w:val="22"/>
                <w:szCs w:val="22"/>
              </w:rPr>
              <w:t>4.4.1. Pradedama dirbti pagal atnaujintą priešmokyklinio ugdymo programą;</w:t>
            </w:r>
          </w:p>
          <w:p w:rsidR="00305F77" w:rsidRPr="00DC36A9" w:rsidRDefault="00305F77" w:rsidP="00843320">
            <w:pPr>
              <w:rPr>
                <w:sz w:val="22"/>
                <w:szCs w:val="22"/>
              </w:rPr>
            </w:pP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305F77" w:rsidRPr="00DC36A9" w:rsidRDefault="00013C08" w:rsidP="00C70CEA">
            <w:pPr>
              <w:ind w:firstLine="30"/>
              <w:jc w:val="both"/>
              <w:rPr>
                <w:color w:val="000000"/>
                <w:sz w:val="22"/>
                <w:szCs w:val="22"/>
              </w:rPr>
            </w:pPr>
            <w:r w:rsidRPr="00DC36A9">
              <w:rPr>
                <w:color w:val="000000"/>
                <w:sz w:val="22"/>
                <w:szCs w:val="22"/>
              </w:rPr>
              <w:t>Rugsėjis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305F77" w:rsidRPr="00DC36A9" w:rsidRDefault="00305F77" w:rsidP="00305F77">
            <w:pPr>
              <w:rPr>
                <w:sz w:val="22"/>
                <w:szCs w:val="22"/>
              </w:rPr>
            </w:pPr>
            <w:proofErr w:type="spellStart"/>
            <w:r w:rsidRPr="00DC36A9">
              <w:rPr>
                <w:sz w:val="22"/>
                <w:szCs w:val="22"/>
              </w:rPr>
              <w:t>Adminstracija</w:t>
            </w:r>
            <w:proofErr w:type="spellEnd"/>
            <w:r w:rsidRPr="00DC36A9">
              <w:rPr>
                <w:sz w:val="22"/>
                <w:szCs w:val="22"/>
              </w:rPr>
              <w:t>, metodin</w:t>
            </w:r>
            <w:r w:rsidR="00013C08" w:rsidRPr="00DC36A9">
              <w:rPr>
                <w:sz w:val="22"/>
                <w:szCs w:val="22"/>
              </w:rPr>
              <w:t>ės grupės pirmininkas</w:t>
            </w:r>
          </w:p>
          <w:p w:rsidR="00305F77" w:rsidRPr="00DC36A9" w:rsidRDefault="00305F77" w:rsidP="00C70CEA">
            <w:pPr>
              <w:ind w:firstLine="30"/>
              <w:jc w:val="both"/>
              <w:rPr>
                <w:color w:val="000000"/>
                <w:sz w:val="22"/>
                <w:szCs w:val="22"/>
              </w:rPr>
            </w:pPr>
          </w:p>
        </w:tc>
        <w:tc>
          <w:tcPr>
            <w:tcW w:w="1814" w:type="dxa"/>
            <w:tcBorders>
              <w:top w:val="single" w:sz="4" w:space="0" w:color="000000" w:themeColor="text1"/>
              <w:left w:val="single" w:sz="4" w:space="0" w:color="000000" w:themeColor="text1"/>
              <w:bottom w:val="single" w:sz="4" w:space="0" w:color="000000" w:themeColor="text1"/>
            </w:tcBorders>
          </w:tcPr>
          <w:p w:rsidR="00305F77" w:rsidRPr="00DC36A9" w:rsidRDefault="00013C08" w:rsidP="00C70CEA">
            <w:pPr>
              <w:ind w:firstLine="30"/>
              <w:jc w:val="both"/>
              <w:rPr>
                <w:color w:val="000000"/>
                <w:sz w:val="22"/>
                <w:szCs w:val="22"/>
              </w:rPr>
            </w:pPr>
            <w:r w:rsidRPr="00DC36A9">
              <w:rPr>
                <w:color w:val="000000"/>
                <w:sz w:val="22"/>
                <w:szCs w:val="22"/>
              </w:rPr>
              <w:t>Žmogiškieji ištekliai</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05F77" w:rsidRPr="00DC36A9" w:rsidRDefault="00305F77" w:rsidP="00305F77">
            <w:pPr>
              <w:rPr>
                <w:sz w:val="22"/>
                <w:szCs w:val="22"/>
              </w:rPr>
            </w:pPr>
            <w:r w:rsidRPr="00DC36A9">
              <w:rPr>
                <w:sz w:val="22"/>
                <w:szCs w:val="22"/>
              </w:rPr>
              <w:t>2022 m. rugsėjo 1d. pradėta dirbti pagal  priešmokyklinio ugdymo  programą.</w:t>
            </w:r>
          </w:p>
          <w:p w:rsidR="00305F77" w:rsidRPr="00DC36A9" w:rsidRDefault="00305F77" w:rsidP="000F3C57">
            <w:pPr>
              <w:ind w:firstLine="30"/>
              <w:rPr>
                <w:sz w:val="22"/>
                <w:szCs w:val="22"/>
              </w:rPr>
            </w:pPr>
          </w:p>
        </w:tc>
      </w:tr>
    </w:tbl>
    <w:p w:rsidR="001F6F34" w:rsidRPr="00DC36A9" w:rsidRDefault="00013C08" w:rsidP="00013C08">
      <w:pPr>
        <w:ind w:firstLine="567"/>
        <w:rPr>
          <w:b/>
          <w:sz w:val="22"/>
          <w:szCs w:val="22"/>
        </w:rPr>
      </w:pPr>
      <w:r w:rsidRPr="00DC36A9">
        <w:rPr>
          <w:b/>
          <w:sz w:val="22"/>
          <w:szCs w:val="22"/>
        </w:rPr>
        <w:t>5. Plėtoti neformaliojo švietimo sistemą, orientuotą į mokinių kompetencijų ugdymą:</w:t>
      </w:r>
    </w:p>
    <w:p w:rsidR="00013C08" w:rsidRPr="00DC36A9" w:rsidRDefault="00013C08" w:rsidP="00013C08">
      <w:pPr>
        <w:ind w:firstLine="567"/>
        <w:rPr>
          <w:color w:val="000000"/>
          <w:sz w:val="22"/>
          <w:szCs w:val="22"/>
        </w:rPr>
      </w:pPr>
      <w:r w:rsidRPr="00DC36A9">
        <w:rPr>
          <w:color w:val="000000"/>
          <w:sz w:val="22"/>
          <w:szCs w:val="22"/>
        </w:rPr>
        <w:t>5.1. Tirti ir analizuoti vaikų neformaliojo švietimo poreikius.</w:t>
      </w:r>
    </w:p>
    <w:p w:rsidR="00D536D4" w:rsidRPr="00DC36A9" w:rsidRDefault="00D536D4" w:rsidP="00013C08">
      <w:pPr>
        <w:ind w:firstLine="567"/>
        <w:rPr>
          <w:color w:val="000000"/>
          <w:sz w:val="22"/>
          <w:szCs w:val="22"/>
        </w:rPr>
      </w:pPr>
      <w:r w:rsidRPr="00DC36A9">
        <w:rPr>
          <w:color w:val="000000"/>
          <w:sz w:val="22"/>
          <w:szCs w:val="22"/>
        </w:rPr>
        <w:t xml:space="preserve">5.2. Dalyvavimas neformalaus švietimo programų </w:t>
      </w:r>
      <w:proofErr w:type="spellStart"/>
      <w:r w:rsidRPr="00DC36A9">
        <w:rPr>
          <w:color w:val="000000"/>
          <w:sz w:val="22"/>
          <w:szCs w:val="22"/>
        </w:rPr>
        <w:t>užsiėmimuose</w:t>
      </w:r>
      <w:proofErr w:type="spellEnd"/>
      <w:r w:rsidRPr="00DC36A9">
        <w:rPr>
          <w:color w:val="000000"/>
          <w:sz w:val="22"/>
          <w:szCs w:val="22"/>
        </w:rPr>
        <w:t xml:space="preserve"> už mokyklos ribų.</w:t>
      </w:r>
    </w:p>
    <w:p w:rsidR="00D536D4" w:rsidRPr="00DC36A9" w:rsidRDefault="00D536D4" w:rsidP="00013C08">
      <w:pPr>
        <w:ind w:firstLine="567"/>
        <w:rPr>
          <w:b/>
          <w:color w:val="000000"/>
          <w:sz w:val="22"/>
          <w:szCs w:val="22"/>
        </w:rPr>
      </w:pPr>
    </w:p>
    <w:tbl>
      <w:tblPr>
        <w:tblStyle w:val="a1"/>
        <w:tblW w:w="14204" w:type="dxa"/>
        <w:tblInd w:w="675" w:type="dxa"/>
        <w:tblLayout w:type="fixed"/>
        <w:tblLook w:val="0000" w:firstRow="0" w:lastRow="0" w:firstColumn="0" w:lastColumn="0" w:noHBand="0" w:noVBand="0"/>
      </w:tblPr>
      <w:tblGrid>
        <w:gridCol w:w="1701"/>
        <w:gridCol w:w="3006"/>
        <w:gridCol w:w="1417"/>
        <w:gridCol w:w="2268"/>
        <w:gridCol w:w="1814"/>
        <w:gridCol w:w="3998"/>
      </w:tblGrid>
      <w:tr w:rsidR="00D536D4" w:rsidRPr="00DC36A9" w:rsidTr="00C70CEA">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D536D4" w:rsidRPr="00DC36A9" w:rsidRDefault="00D536D4" w:rsidP="00D536D4">
            <w:pPr>
              <w:ind w:firstLine="34"/>
              <w:rPr>
                <w:color w:val="000000"/>
                <w:sz w:val="22"/>
                <w:szCs w:val="22"/>
              </w:rPr>
            </w:pPr>
            <w:r w:rsidRPr="00DC36A9">
              <w:rPr>
                <w:color w:val="000000"/>
                <w:sz w:val="22"/>
                <w:szCs w:val="22"/>
              </w:rPr>
              <w:t>5.1. Tirti ir analizuoti vaikų neformaliojo švietimo poreikius.</w:t>
            </w:r>
          </w:p>
          <w:p w:rsidR="00D536D4" w:rsidRPr="00DC36A9" w:rsidRDefault="00D536D4" w:rsidP="00C70CEA">
            <w:pPr>
              <w:rPr>
                <w:color w:val="000000"/>
                <w:sz w:val="22"/>
                <w:szCs w:val="22"/>
              </w:rPr>
            </w:pP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D536D4" w:rsidRPr="00DC36A9" w:rsidRDefault="006C5592" w:rsidP="00C70CEA">
            <w:pPr>
              <w:rPr>
                <w:color w:val="000000"/>
                <w:sz w:val="22"/>
                <w:szCs w:val="22"/>
              </w:rPr>
            </w:pPr>
            <w:r w:rsidRPr="00DC36A9">
              <w:rPr>
                <w:color w:val="000000"/>
                <w:sz w:val="22"/>
                <w:szCs w:val="22"/>
              </w:rPr>
              <w:t>5.1.1. Kasmet tirti neformaliojo švietimo poreikį, analizuoti galimybes tobulinti neformaliojo švietimo formas ir būdus. Sudaryti sąlygas kiekvienam mokiniui dalyvauti neformaliajame švietime gimnazijoje ir už jos ribų.</w:t>
            </w: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D536D4" w:rsidRPr="00DC36A9" w:rsidRDefault="006C5592" w:rsidP="00C70CEA">
            <w:pPr>
              <w:jc w:val="center"/>
              <w:rPr>
                <w:sz w:val="22"/>
                <w:szCs w:val="22"/>
              </w:rPr>
            </w:pPr>
            <w:r w:rsidRPr="00DC36A9">
              <w:rPr>
                <w:sz w:val="22"/>
                <w:szCs w:val="22"/>
              </w:rPr>
              <w:t>Per metus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D536D4" w:rsidRPr="00DC36A9" w:rsidRDefault="00EC383D" w:rsidP="00C70CEA">
            <w:pPr>
              <w:rPr>
                <w:color w:val="000000"/>
                <w:sz w:val="22"/>
                <w:szCs w:val="22"/>
              </w:rPr>
            </w:pPr>
            <w:r>
              <w:rPr>
                <w:sz w:val="22"/>
                <w:szCs w:val="22"/>
              </w:rPr>
              <w:t xml:space="preserve">Neformalaus ugdymo </w:t>
            </w:r>
            <w:r w:rsidR="006C5592" w:rsidRPr="00DC36A9">
              <w:rPr>
                <w:sz w:val="22"/>
                <w:szCs w:val="22"/>
              </w:rPr>
              <w:t>organizatorius</w:t>
            </w:r>
          </w:p>
        </w:tc>
        <w:tc>
          <w:tcPr>
            <w:tcW w:w="1814" w:type="dxa"/>
            <w:tcBorders>
              <w:top w:val="single" w:sz="4" w:space="0" w:color="000000" w:themeColor="text1"/>
              <w:left w:val="single" w:sz="4" w:space="0" w:color="000000" w:themeColor="text1"/>
              <w:bottom w:val="single" w:sz="4" w:space="0" w:color="000000" w:themeColor="text1"/>
            </w:tcBorders>
          </w:tcPr>
          <w:p w:rsidR="00D536D4" w:rsidRPr="00DC36A9" w:rsidRDefault="006C5592" w:rsidP="00C70CEA">
            <w:pPr>
              <w:jc w:val="both"/>
              <w:rPr>
                <w:color w:val="000000"/>
                <w:sz w:val="22"/>
                <w:szCs w:val="22"/>
              </w:rPr>
            </w:pPr>
            <w:r w:rsidRPr="00DC36A9">
              <w:rPr>
                <w:color w:val="000000"/>
                <w:sz w:val="22"/>
                <w:szCs w:val="22"/>
              </w:rPr>
              <w:t>Žmogiškieji ištekliai</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36D4" w:rsidRPr="00DC36A9" w:rsidRDefault="00D536D4" w:rsidP="00C70CEA">
            <w:pPr>
              <w:jc w:val="both"/>
              <w:rPr>
                <w:color w:val="FF0000"/>
                <w:sz w:val="22"/>
                <w:szCs w:val="22"/>
              </w:rPr>
            </w:pPr>
            <w:r w:rsidRPr="00DC36A9">
              <w:rPr>
                <w:color w:val="000000"/>
                <w:sz w:val="22"/>
                <w:szCs w:val="22"/>
              </w:rPr>
              <w:t>Ne mažiau kaip 100</w:t>
            </w:r>
            <w:r w:rsidRPr="00DC36A9">
              <w:rPr>
                <w:sz w:val="22"/>
                <w:szCs w:val="22"/>
              </w:rPr>
              <w:t xml:space="preserve"> % </w:t>
            </w:r>
            <w:r w:rsidRPr="00DC36A9">
              <w:rPr>
                <w:color w:val="000000"/>
                <w:sz w:val="22"/>
                <w:szCs w:val="22"/>
              </w:rPr>
              <w:t>1–4 kl. mokinių ir 80</w:t>
            </w:r>
            <w:r w:rsidRPr="00DC36A9">
              <w:rPr>
                <w:sz w:val="22"/>
                <w:szCs w:val="22"/>
              </w:rPr>
              <w:t xml:space="preserve"> % 5–IV kl. mokinių</w:t>
            </w:r>
            <w:r w:rsidRPr="00DC36A9">
              <w:rPr>
                <w:color w:val="000000"/>
                <w:sz w:val="22"/>
                <w:szCs w:val="22"/>
              </w:rPr>
              <w:t xml:space="preserve"> dalyvauja neformaliojo vaikų švietimo veiklose.</w:t>
            </w:r>
          </w:p>
        </w:tc>
      </w:tr>
    </w:tbl>
    <w:p w:rsidR="00D536D4" w:rsidRPr="00DC36A9" w:rsidRDefault="00D536D4" w:rsidP="00013C08">
      <w:pPr>
        <w:ind w:firstLine="567"/>
        <w:rPr>
          <w:b/>
          <w:color w:val="000000"/>
          <w:sz w:val="22"/>
          <w:szCs w:val="22"/>
        </w:rPr>
      </w:pPr>
    </w:p>
    <w:p w:rsidR="001E4B56" w:rsidRPr="00DC36A9" w:rsidRDefault="001E4B56" w:rsidP="00013C08">
      <w:pPr>
        <w:ind w:firstLine="567"/>
        <w:rPr>
          <w:rStyle w:val="Grietas"/>
          <w:color w:val="000000"/>
          <w:sz w:val="22"/>
          <w:szCs w:val="22"/>
        </w:rPr>
      </w:pPr>
      <w:r w:rsidRPr="00DC36A9">
        <w:rPr>
          <w:rStyle w:val="Grietas"/>
          <w:color w:val="000000"/>
          <w:sz w:val="22"/>
          <w:szCs w:val="22"/>
        </w:rPr>
        <w:t>6.  Modernizuoti ugdymo aplinkas ir gerinti ugdymo(-</w:t>
      </w:r>
      <w:proofErr w:type="spellStart"/>
      <w:r w:rsidRPr="00DC36A9">
        <w:rPr>
          <w:rStyle w:val="Grietas"/>
          <w:color w:val="000000"/>
          <w:sz w:val="22"/>
          <w:szCs w:val="22"/>
        </w:rPr>
        <w:t>si</w:t>
      </w:r>
      <w:proofErr w:type="spellEnd"/>
      <w:r w:rsidRPr="00DC36A9">
        <w:rPr>
          <w:rStyle w:val="Grietas"/>
          <w:color w:val="000000"/>
          <w:sz w:val="22"/>
          <w:szCs w:val="22"/>
        </w:rPr>
        <w:t>) sąlygas:</w:t>
      </w:r>
    </w:p>
    <w:p w:rsidR="001E4B56" w:rsidRPr="00DC36A9" w:rsidRDefault="001E4B56" w:rsidP="00013C08">
      <w:pPr>
        <w:ind w:firstLine="567"/>
        <w:rPr>
          <w:color w:val="000000"/>
          <w:sz w:val="22"/>
          <w:szCs w:val="22"/>
        </w:rPr>
      </w:pPr>
      <w:r w:rsidRPr="00DC36A9">
        <w:rPr>
          <w:color w:val="000000"/>
          <w:sz w:val="22"/>
          <w:szCs w:val="22"/>
        </w:rPr>
        <w:t>6.1. Įrengti naujas erdves ugdomosios veikloms.</w:t>
      </w:r>
    </w:p>
    <w:p w:rsidR="001E4B56" w:rsidRPr="00DC36A9" w:rsidRDefault="001E4B56" w:rsidP="00013C08">
      <w:pPr>
        <w:ind w:firstLine="567"/>
        <w:rPr>
          <w:color w:val="000000"/>
          <w:sz w:val="22"/>
          <w:szCs w:val="22"/>
        </w:rPr>
      </w:pPr>
      <w:r w:rsidRPr="00DC36A9">
        <w:rPr>
          <w:color w:val="000000"/>
          <w:sz w:val="22"/>
          <w:szCs w:val="22"/>
        </w:rPr>
        <w:t>6.2. Atnaujinti IT įrangą, priemones, programas.</w:t>
      </w:r>
    </w:p>
    <w:p w:rsidR="004E34F0" w:rsidRPr="00DC36A9" w:rsidRDefault="004E34F0" w:rsidP="00013C08">
      <w:pPr>
        <w:ind w:firstLine="567"/>
        <w:rPr>
          <w:color w:val="000000"/>
          <w:sz w:val="22"/>
          <w:szCs w:val="22"/>
        </w:rPr>
      </w:pPr>
      <w:r w:rsidRPr="00DC36A9">
        <w:rPr>
          <w:color w:val="000000"/>
          <w:sz w:val="22"/>
          <w:szCs w:val="22"/>
        </w:rPr>
        <w:t>6.3. Atnaujinti sportinę bazę.</w:t>
      </w:r>
    </w:p>
    <w:p w:rsidR="004E34F0" w:rsidRPr="00DC36A9" w:rsidRDefault="004E34F0" w:rsidP="00013C08">
      <w:pPr>
        <w:ind w:firstLine="567"/>
        <w:rPr>
          <w:color w:val="000000"/>
          <w:sz w:val="22"/>
          <w:szCs w:val="22"/>
        </w:rPr>
      </w:pPr>
      <w:r w:rsidRPr="00DC36A9">
        <w:rPr>
          <w:color w:val="000000"/>
          <w:sz w:val="22"/>
          <w:szCs w:val="22"/>
        </w:rPr>
        <w:t>6.4. Kabinetų atnaujinimas.</w:t>
      </w:r>
    </w:p>
    <w:p w:rsidR="004E34F0" w:rsidRPr="00DC36A9" w:rsidRDefault="004E34F0" w:rsidP="00013C08">
      <w:pPr>
        <w:ind w:firstLine="567"/>
        <w:rPr>
          <w:rStyle w:val="Grietas"/>
          <w:color w:val="000000"/>
          <w:sz w:val="22"/>
          <w:szCs w:val="22"/>
        </w:rPr>
      </w:pPr>
      <w:r w:rsidRPr="00DC36A9">
        <w:rPr>
          <w:color w:val="000000"/>
          <w:sz w:val="22"/>
          <w:szCs w:val="22"/>
        </w:rPr>
        <w:t>6.5. Šildymo sistemos renovacija</w:t>
      </w:r>
    </w:p>
    <w:p w:rsidR="001E4B56" w:rsidRPr="00DC36A9" w:rsidRDefault="001E4B56" w:rsidP="00013C08">
      <w:pPr>
        <w:ind w:firstLine="567"/>
        <w:rPr>
          <w:b/>
          <w:color w:val="000000"/>
          <w:sz w:val="22"/>
          <w:szCs w:val="22"/>
        </w:rPr>
      </w:pPr>
    </w:p>
    <w:tbl>
      <w:tblPr>
        <w:tblStyle w:val="a1"/>
        <w:tblW w:w="14204" w:type="dxa"/>
        <w:tblInd w:w="675" w:type="dxa"/>
        <w:tblLayout w:type="fixed"/>
        <w:tblLook w:val="0000" w:firstRow="0" w:lastRow="0" w:firstColumn="0" w:lastColumn="0" w:noHBand="0" w:noVBand="0"/>
      </w:tblPr>
      <w:tblGrid>
        <w:gridCol w:w="1701"/>
        <w:gridCol w:w="3006"/>
        <w:gridCol w:w="1417"/>
        <w:gridCol w:w="2268"/>
        <w:gridCol w:w="1814"/>
        <w:gridCol w:w="3998"/>
      </w:tblGrid>
      <w:tr w:rsidR="001E4B56" w:rsidRPr="00DC36A9" w:rsidTr="00C70CEA">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1E4B56" w:rsidRPr="00DC36A9" w:rsidRDefault="001E4B56" w:rsidP="00C70CEA">
            <w:pPr>
              <w:rPr>
                <w:color w:val="000000"/>
                <w:sz w:val="22"/>
                <w:szCs w:val="22"/>
              </w:rPr>
            </w:pPr>
            <w:r w:rsidRPr="00DC36A9">
              <w:rPr>
                <w:color w:val="000000"/>
                <w:sz w:val="22"/>
                <w:szCs w:val="22"/>
              </w:rPr>
              <w:t xml:space="preserve">6.1. Įrengti naujas erdves </w:t>
            </w:r>
            <w:r w:rsidRPr="00DC36A9">
              <w:rPr>
                <w:color w:val="000000"/>
                <w:sz w:val="22"/>
                <w:szCs w:val="22"/>
              </w:rPr>
              <w:lastRenderedPageBreak/>
              <w:t>ugdomosios veikloms</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C97CE9" w:rsidRPr="00DC36A9" w:rsidRDefault="00C97CE9" w:rsidP="00C97CE9">
            <w:pPr>
              <w:rPr>
                <w:color w:val="000000"/>
                <w:sz w:val="22"/>
                <w:szCs w:val="22"/>
              </w:rPr>
            </w:pPr>
            <w:r w:rsidRPr="00DC36A9">
              <w:rPr>
                <w:color w:val="000000"/>
                <w:sz w:val="22"/>
                <w:szCs w:val="22"/>
              </w:rPr>
              <w:lastRenderedPageBreak/>
              <w:t>6.1.1.Ikimokyklinio ugdymo skyriuje įrengti erdves tyrinėjimui;</w:t>
            </w:r>
          </w:p>
          <w:p w:rsidR="001E4B56" w:rsidRPr="00DC36A9" w:rsidRDefault="00C97CE9" w:rsidP="00C97CE9">
            <w:pPr>
              <w:rPr>
                <w:color w:val="000000"/>
                <w:sz w:val="22"/>
                <w:szCs w:val="22"/>
              </w:rPr>
            </w:pPr>
            <w:r w:rsidRPr="00DC36A9">
              <w:rPr>
                <w:color w:val="000000"/>
                <w:sz w:val="22"/>
                <w:szCs w:val="22"/>
              </w:rPr>
              <w:lastRenderedPageBreak/>
              <w:t>6.1.2. Gimnazijos teritorijoje įrengti lauko klasę</w:t>
            </w: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1E4B56" w:rsidRPr="00DC36A9" w:rsidRDefault="00C97CE9" w:rsidP="00C70CEA">
            <w:pPr>
              <w:jc w:val="center"/>
              <w:rPr>
                <w:sz w:val="22"/>
                <w:szCs w:val="22"/>
              </w:rPr>
            </w:pPr>
            <w:r w:rsidRPr="00DC36A9">
              <w:rPr>
                <w:sz w:val="22"/>
                <w:szCs w:val="22"/>
              </w:rPr>
              <w:lastRenderedPageBreak/>
              <w:t>Per metus</w:t>
            </w:r>
          </w:p>
          <w:p w:rsidR="00C97CE9" w:rsidRPr="00DC36A9" w:rsidRDefault="00C97CE9" w:rsidP="00C70CEA">
            <w:pPr>
              <w:jc w:val="center"/>
              <w:rPr>
                <w:sz w:val="22"/>
                <w:szCs w:val="22"/>
              </w:rPr>
            </w:pPr>
          </w:p>
          <w:p w:rsidR="00C97CE9" w:rsidRPr="00DC36A9" w:rsidRDefault="00C97CE9" w:rsidP="00C70CEA">
            <w:pPr>
              <w:jc w:val="center"/>
              <w:rPr>
                <w:sz w:val="22"/>
                <w:szCs w:val="22"/>
              </w:rPr>
            </w:pPr>
          </w:p>
          <w:p w:rsidR="00C97CE9" w:rsidRPr="00DC36A9" w:rsidRDefault="004504FB" w:rsidP="00C70CEA">
            <w:pPr>
              <w:jc w:val="center"/>
              <w:rPr>
                <w:sz w:val="22"/>
                <w:szCs w:val="22"/>
              </w:rPr>
            </w:pPr>
            <w:r>
              <w:rPr>
                <w:sz w:val="22"/>
                <w:szCs w:val="22"/>
              </w:rPr>
              <w:lastRenderedPageBreak/>
              <w:t>Sausis- birželis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C97CE9" w:rsidRPr="00DC36A9" w:rsidRDefault="00C97CE9" w:rsidP="00C97CE9">
            <w:pPr>
              <w:rPr>
                <w:sz w:val="22"/>
                <w:szCs w:val="22"/>
              </w:rPr>
            </w:pPr>
            <w:r w:rsidRPr="00DC36A9">
              <w:rPr>
                <w:sz w:val="22"/>
                <w:szCs w:val="22"/>
              </w:rPr>
              <w:lastRenderedPageBreak/>
              <w:t>Metodinė grupė, administracija;</w:t>
            </w:r>
          </w:p>
          <w:p w:rsidR="00C97CE9" w:rsidRPr="00DC36A9" w:rsidRDefault="00C97CE9" w:rsidP="00C97CE9">
            <w:pPr>
              <w:rPr>
                <w:sz w:val="22"/>
                <w:szCs w:val="22"/>
              </w:rPr>
            </w:pPr>
          </w:p>
          <w:p w:rsidR="001E4B56" w:rsidRPr="00DC36A9" w:rsidRDefault="00C97CE9" w:rsidP="00C97CE9">
            <w:pPr>
              <w:rPr>
                <w:color w:val="000000"/>
                <w:sz w:val="22"/>
                <w:szCs w:val="22"/>
              </w:rPr>
            </w:pPr>
            <w:r w:rsidRPr="00DC36A9">
              <w:rPr>
                <w:sz w:val="22"/>
                <w:szCs w:val="22"/>
              </w:rPr>
              <w:lastRenderedPageBreak/>
              <w:t>Pavaduotojas ūkio reikalams.</w:t>
            </w:r>
          </w:p>
        </w:tc>
        <w:tc>
          <w:tcPr>
            <w:tcW w:w="1814" w:type="dxa"/>
            <w:tcBorders>
              <w:top w:val="single" w:sz="4" w:space="0" w:color="000000" w:themeColor="text1"/>
              <w:left w:val="single" w:sz="4" w:space="0" w:color="000000" w:themeColor="text1"/>
              <w:bottom w:val="single" w:sz="4" w:space="0" w:color="000000" w:themeColor="text1"/>
            </w:tcBorders>
          </w:tcPr>
          <w:p w:rsidR="001E4B56" w:rsidRPr="00DC36A9" w:rsidRDefault="00C97CE9" w:rsidP="00C70CEA">
            <w:pPr>
              <w:jc w:val="both"/>
              <w:rPr>
                <w:color w:val="000000"/>
                <w:sz w:val="22"/>
                <w:szCs w:val="22"/>
              </w:rPr>
            </w:pPr>
            <w:r w:rsidRPr="00DC36A9">
              <w:rPr>
                <w:color w:val="000000"/>
                <w:sz w:val="22"/>
                <w:szCs w:val="22"/>
              </w:rPr>
              <w:lastRenderedPageBreak/>
              <w:t>Biudžeto lėšos</w:t>
            </w:r>
          </w:p>
          <w:p w:rsidR="00C97CE9" w:rsidRPr="00DC36A9" w:rsidRDefault="00C97CE9" w:rsidP="00C70CEA">
            <w:pPr>
              <w:jc w:val="both"/>
              <w:rPr>
                <w:color w:val="000000"/>
                <w:sz w:val="22"/>
                <w:szCs w:val="22"/>
              </w:rPr>
            </w:pPr>
          </w:p>
          <w:p w:rsidR="00C97CE9" w:rsidRPr="00DC36A9" w:rsidRDefault="00C97CE9" w:rsidP="00C70CEA">
            <w:pPr>
              <w:jc w:val="both"/>
              <w:rPr>
                <w:color w:val="000000"/>
                <w:sz w:val="22"/>
                <w:szCs w:val="22"/>
              </w:rPr>
            </w:pPr>
          </w:p>
          <w:p w:rsidR="00C97CE9" w:rsidRPr="00DC36A9" w:rsidRDefault="00C97CE9" w:rsidP="00C70CEA">
            <w:pPr>
              <w:jc w:val="both"/>
              <w:rPr>
                <w:color w:val="000000"/>
                <w:sz w:val="22"/>
                <w:szCs w:val="22"/>
              </w:rPr>
            </w:pPr>
            <w:r w:rsidRPr="00DC36A9">
              <w:rPr>
                <w:color w:val="000000"/>
                <w:sz w:val="22"/>
                <w:szCs w:val="22"/>
              </w:rPr>
              <w:lastRenderedPageBreak/>
              <w:t>Biudžeto lėšos</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7CE9" w:rsidRPr="00DC36A9" w:rsidRDefault="00C97CE9" w:rsidP="00C97CE9">
            <w:pPr>
              <w:rPr>
                <w:color w:val="000000"/>
                <w:sz w:val="22"/>
                <w:szCs w:val="22"/>
              </w:rPr>
            </w:pPr>
            <w:r w:rsidRPr="00DC36A9">
              <w:rPr>
                <w:color w:val="000000"/>
                <w:sz w:val="22"/>
                <w:szCs w:val="22"/>
              </w:rPr>
              <w:lastRenderedPageBreak/>
              <w:t>Įrengtos dvi naujos erdvės skyriaus teritorijoje;</w:t>
            </w:r>
          </w:p>
          <w:p w:rsidR="00C97CE9" w:rsidRPr="00DC36A9" w:rsidRDefault="00C97CE9" w:rsidP="00C97CE9">
            <w:pPr>
              <w:jc w:val="both"/>
              <w:rPr>
                <w:color w:val="000000"/>
                <w:sz w:val="22"/>
                <w:szCs w:val="22"/>
              </w:rPr>
            </w:pPr>
          </w:p>
          <w:p w:rsidR="001E4B56" w:rsidRPr="00DC36A9" w:rsidRDefault="00C97CE9" w:rsidP="00C97CE9">
            <w:pPr>
              <w:jc w:val="both"/>
              <w:rPr>
                <w:color w:val="FF0000"/>
                <w:sz w:val="22"/>
                <w:szCs w:val="22"/>
              </w:rPr>
            </w:pPr>
            <w:r w:rsidRPr="00DC36A9">
              <w:rPr>
                <w:color w:val="000000"/>
                <w:sz w:val="22"/>
                <w:szCs w:val="22"/>
              </w:rPr>
              <w:lastRenderedPageBreak/>
              <w:t>Įrengta lauko klasė gimnazijos teritorijoje</w:t>
            </w:r>
          </w:p>
        </w:tc>
      </w:tr>
      <w:tr w:rsidR="001E4B56" w:rsidRPr="00DC36A9" w:rsidTr="00C70CEA">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1E4B56" w:rsidRPr="00DC36A9" w:rsidRDefault="001E4B56" w:rsidP="00C70CEA">
            <w:pPr>
              <w:pBdr>
                <w:top w:val="nil"/>
                <w:left w:val="nil"/>
                <w:bottom w:val="nil"/>
                <w:right w:val="nil"/>
                <w:between w:val="nil"/>
              </w:pBdr>
              <w:tabs>
                <w:tab w:val="left" w:pos="176"/>
                <w:tab w:val="left" w:pos="543"/>
              </w:tabs>
              <w:rPr>
                <w:color w:val="000000"/>
                <w:sz w:val="22"/>
                <w:szCs w:val="22"/>
              </w:rPr>
            </w:pPr>
            <w:r w:rsidRPr="00DC36A9">
              <w:rPr>
                <w:color w:val="000000"/>
                <w:sz w:val="22"/>
                <w:szCs w:val="22"/>
              </w:rPr>
              <w:lastRenderedPageBreak/>
              <w:t>6.2. Atnaujinti IT įrangą, priemones, programas</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C97CE9" w:rsidRPr="00DC36A9" w:rsidRDefault="00C97CE9" w:rsidP="00C97CE9">
            <w:pPr>
              <w:rPr>
                <w:sz w:val="22"/>
                <w:szCs w:val="22"/>
              </w:rPr>
            </w:pPr>
            <w:r w:rsidRPr="00DC36A9">
              <w:rPr>
                <w:sz w:val="22"/>
                <w:szCs w:val="22"/>
              </w:rPr>
              <w:t>6.2.1. Atnaujinti 6 vaizdo projektorius.</w:t>
            </w:r>
          </w:p>
          <w:p w:rsidR="00C97CE9" w:rsidRPr="00DC36A9" w:rsidRDefault="00C97CE9" w:rsidP="00C97CE9">
            <w:pPr>
              <w:rPr>
                <w:sz w:val="22"/>
                <w:szCs w:val="22"/>
              </w:rPr>
            </w:pPr>
          </w:p>
          <w:p w:rsidR="00C97CE9" w:rsidRPr="00DC36A9" w:rsidRDefault="00C97CE9" w:rsidP="00C97CE9">
            <w:pPr>
              <w:rPr>
                <w:sz w:val="22"/>
                <w:szCs w:val="22"/>
              </w:rPr>
            </w:pPr>
            <w:r w:rsidRPr="00DC36A9">
              <w:rPr>
                <w:sz w:val="22"/>
                <w:szCs w:val="22"/>
              </w:rPr>
              <w:t xml:space="preserve">6.2.2. Įsigyti programinės įrangos licencijų paketą </w:t>
            </w:r>
            <w:proofErr w:type="spellStart"/>
            <w:r w:rsidRPr="00DC36A9">
              <w:rPr>
                <w:sz w:val="22"/>
                <w:szCs w:val="22"/>
              </w:rPr>
              <w:t>planšetiniams</w:t>
            </w:r>
            <w:proofErr w:type="spellEnd"/>
            <w:r w:rsidRPr="00DC36A9">
              <w:rPr>
                <w:sz w:val="22"/>
                <w:szCs w:val="22"/>
              </w:rPr>
              <w:t xml:space="preserve"> kompiuteriams.</w:t>
            </w:r>
          </w:p>
          <w:p w:rsidR="00C97CE9" w:rsidRPr="00DC36A9" w:rsidRDefault="00C97CE9" w:rsidP="00C97CE9">
            <w:pPr>
              <w:rPr>
                <w:sz w:val="22"/>
                <w:szCs w:val="22"/>
              </w:rPr>
            </w:pPr>
          </w:p>
          <w:p w:rsidR="00C97CE9" w:rsidRPr="00DC36A9" w:rsidRDefault="00C97CE9" w:rsidP="00C97CE9">
            <w:pPr>
              <w:rPr>
                <w:sz w:val="22"/>
                <w:szCs w:val="22"/>
              </w:rPr>
            </w:pPr>
            <w:r w:rsidRPr="00DC36A9">
              <w:rPr>
                <w:sz w:val="22"/>
                <w:szCs w:val="22"/>
              </w:rPr>
              <w:t>6.2.3. Įsigyti programinės įrangos licencijų paketą kompiuterių klasei.</w:t>
            </w:r>
          </w:p>
          <w:p w:rsidR="00C97CE9" w:rsidRPr="00DC36A9" w:rsidRDefault="00C97CE9" w:rsidP="00C97CE9">
            <w:pPr>
              <w:rPr>
                <w:sz w:val="22"/>
                <w:szCs w:val="22"/>
              </w:rPr>
            </w:pPr>
          </w:p>
          <w:p w:rsidR="001E4B56" w:rsidRPr="00DC36A9" w:rsidRDefault="00C97CE9" w:rsidP="00C97CE9">
            <w:pPr>
              <w:pBdr>
                <w:top w:val="nil"/>
                <w:left w:val="nil"/>
                <w:bottom w:val="nil"/>
                <w:right w:val="nil"/>
                <w:between w:val="nil"/>
              </w:pBdr>
              <w:tabs>
                <w:tab w:val="left" w:pos="34"/>
                <w:tab w:val="left" w:pos="435"/>
                <w:tab w:val="left" w:pos="604"/>
              </w:tabs>
              <w:rPr>
                <w:color w:val="000000" w:themeColor="text1"/>
                <w:sz w:val="22"/>
                <w:szCs w:val="22"/>
              </w:rPr>
            </w:pPr>
            <w:r w:rsidRPr="00DC36A9">
              <w:rPr>
                <w:sz w:val="22"/>
                <w:szCs w:val="22"/>
              </w:rPr>
              <w:t>6.2.4. Įsigyti skaitmeninių priemonių licencijas.</w:t>
            </w: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1E4B56" w:rsidRPr="00DC36A9" w:rsidRDefault="00B011A5" w:rsidP="00C70CEA">
            <w:pPr>
              <w:ind w:firstLine="30"/>
              <w:rPr>
                <w:color w:val="000000"/>
                <w:sz w:val="22"/>
                <w:szCs w:val="22"/>
              </w:rPr>
            </w:pPr>
            <w:r w:rsidRPr="00DC36A9">
              <w:rPr>
                <w:color w:val="000000"/>
                <w:sz w:val="22"/>
                <w:szCs w:val="22"/>
              </w:rPr>
              <w:t>Sausis –vasaris</w:t>
            </w:r>
          </w:p>
          <w:p w:rsidR="00B011A5" w:rsidRPr="00DC36A9" w:rsidRDefault="00B011A5" w:rsidP="00C70CEA">
            <w:pPr>
              <w:ind w:firstLine="30"/>
              <w:rPr>
                <w:color w:val="000000"/>
                <w:sz w:val="22"/>
                <w:szCs w:val="22"/>
              </w:rPr>
            </w:pPr>
          </w:p>
          <w:p w:rsidR="00B011A5" w:rsidRPr="00DC36A9" w:rsidRDefault="00B011A5" w:rsidP="00C70CEA">
            <w:pPr>
              <w:ind w:firstLine="30"/>
              <w:rPr>
                <w:color w:val="000000"/>
                <w:sz w:val="22"/>
                <w:szCs w:val="22"/>
              </w:rPr>
            </w:pPr>
            <w:r w:rsidRPr="00DC36A9">
              <w:rPr>
                <w:color w:val="000000"/>
                <w:sz w:val="22"/>
                <w:szCs w:val="22"/>
              </w:rPr>
              <w:t xml:space="preserve">Sausis – vasaris </w:t>
            </w:r>
          </w:p>
          <w:p w:rsidR="00B011A5" w:rsidRPr="00DC36A9" w:rsidRDefault="00B011A5" w:rsidP="00C70CEA">
            <w:pPr>
              <w:ind w:firstLine="30"/>
              <w:rPr>
                <w:color w:val="000000"/>
                <w:sz w:val="22"/>
                <w:szCs w:val="22"/>
              </w:rPr>
            </w:pPr>
          </w:p>
          <w:p w:rsidR="00B011A5" w:rsidRPr="00DC36A9" w:rsidRDefault="00B011A5" w:rsidP="00C70CEA">
            <w:pPr>
              <w:ind w:firstLine="30"/>
              <w:rPr>
                <w:color w:val="000000"/>
                <w:sz w:val="22"/>
                <w:szCs w:val="22"/>
              </w:rPr>
            </w:pPr>
          </w:p>
          <w:p w:rsidR="00B011A5" w:rsidRPr="00DC36A9" w:rsidRDefault="00B011A5" w:rsidP="00C70CEA">
            <w:pPr>
              <w:ind w:firstLine="30"/>
              <w:rPr>
                <w:color w:val="000000"/>
                <w:sz w:val="22"/>
                <w:szCs w:val="22"/>
              </w:rPr>
            </w:pPr>
            <w:r w:rsidRPr="00DC36A9">
              <w:rPr>
                <w:color w:val="000000"/>
                <w:sz w:val="22"/>
                <w:szCs w:val="22"/>
              </w:rPr>
              <w:t xml:space="preserve">Sausis – vasaris </w:t>
            </w:r>
          </w:p>
          <w:p w:rsidR="00B011A5" w:rsidRPr="00DC36A9" w:rsidRDefault="00B011A5" w:rsidP="00C70CEA">
            <w:pPr>
              <w:ind w:firstLine="30"/>
              <w:rPr>
                <w:color w:val="000000"/>
                <w:sz w:val="22"/>
                <w:szCs w:val="22"/>
              </w:rPr>
            </w:pPr>
          </w:p>
          <w:p w:rsidR="00B011A5" w:rsidRPr="00DC36A9" w:rsidRDefault="00B011A5" w:rsidP="00C70CEA">
            <w:pPr>
              <w:ind w:firstLine="30"/>
              <w:rPr>
                <w:color w:val="000000"/>
                <w:sz w:val="22"/>
                <w:szCs w:val="22"/>
              </w:rPr>
            </w:pPr>
          </w:p>
          <w:p w:rsidR="00B011A5" w:rsidRPr="00DC36A9" w:rsidRDefault="00B011A5" w:rsidP="00C70CEA">
            <w:pPr>
              <w:ind w:firstLine="30"/>
              <w:rPr>
                <w:color w:val="000000"/>
                <w:sz w:val="22"/>
                <w:szCs w:val="22"/>
              </w:rPr>
            </w:pPr>
            <w:r w:rsidRPr="00DC36A9">
              <w:rPr>
                <w:color w:val="000000"/>
                <w:sz w:val="22"/>
                <w:szCs w:val="22"/>
              </w:rPr>
              <w:t xml:space="preserve">Sausis – vasaris </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0964B4" w:rsidRPr="00DC36A9" w:rsidRDefault="000964B4" w:rsidP="000964B4">
            <w:pPr>
              <w:rPr>
                <w:sz w:val="22"/>
                <w:szCs w:val="22"/>
              </w:rPr>
            </w:pPr>
            <w:r w:rsidRPr="00DC36A9">
              <w:rPr>
                <w:sz w:val="22"/>
                <w:szCs w:val="22"/>
              </w:rPr>
              <w:t>Kompiuterių priežiūros specialistas</w:t>
            </w:r>
          </w:p>
          <w:p w:rsidR="000964B4" w:rsidRPr="00DC36A9" w:rsidRDefault="000964B4" w:rsidP="000964B4">
            <w:pPr>
              <w:rPr>
                <w:sz w:val="22"/>
                <w:szCs w:val="22"/>
              </w:rPr>
            </w:pPr>
            <w:r w:rsidRPr="00DC36A9">
              <w:rPr>
                <w:sz w:val="22"/>
                <w:szCs w:val="22"/>
              </w:rPr>
              <w:t>Kompiuterių priežiūros specialistas</w:t>
            </w:r>
          </w:p>
          <w:p w:rsidR="000964B4" w:rsidRPr="00DC36A9" w:rsidRDefault="000964B4" w:rsidP="000964B4">
            <w:pPr>
              <w:rPr>
                <w:sz w:val="22"/>
                <w:szCs w:val="22"/>
              </w:rPr>
            </w:pPr>
          </w:p>
          <w:p w:rsidR="000964B4" w:rsidRPr="00DC36A9" w:rsidRDefault="000964B4" w:rsidP="000964B4">
            <w:pPr>
              <w:rPr>
                <w:sz w:val="22"/>
                <w:szCs w:val="22"/>
              </w:rPr>
            </w:pPr>
            <w:r w:rsidRPr="00DC36A9">
              <w:rPr>
                <w:sz w:val="22"/>
                <w:szCs w:val="22"/>
              </w:rPr>
              <w:t>Informatikos mokytojas</w:t>
            </w:r>
          </w:p>
          <w:p w:rsidR="001E4B56" w:rsidRDefault="000964B4" w:rsidP="000964B4">
            <w:pPr>
              <w:rPr>
                <w:sz w:val="22"/>
                <w:szCs w:val="22"/>
              </w:rPr>
            </w:pPr>
            <w:r w:rsidRPr="00DC36A9">
              <w:rPr>
                <w:sz w:val="22"/>
                <w:szCs w:val="22"/>
              </w:rPr>
              <w:t>Pavaduotoja ugdymui</w:t>
            </w:r>
          </w:p>
          <w:p w:rsidR="004504FB" w:rsidRDefault="004504FB" w:rsidP="000964B4">
            <w:pPr>
              <w:rPr>
                <w:sz w:val="22"/>
                <w:szCs w:val="22"/>
              </w:rPr>
            </w:pPr>
          </w:p>
          <w:p w:rsidR="004504FB" w:rsidRDefault="004504FB" w:rsidP="000964B4">
            <w:pPr>
              <w:rPr>
                <w:sz w:val="22"/>
                <w:szCs w:val="22"/>
              </w:rPr>
            </w:pPr>
          </w:p>
          <w:p w:rsidR="004504FB" w:rsidRDefault="004504FB" w:rsidP="000964B4">
            <w:pPr>
              <w:rPr>
                <w:sz w:val="22"/>
                <w:szCs w:val="22"/>
              </w:rPr>
            </w:pPr>
          </w:p>
          <w:p w:rsidR="004504FB" w:rsidRPr="00DC36A9" w:rsidRDefault="004504FB" w:rsidP="000964B4">
            <w:pPr>
              <w:rPr>
                <w:color w:val="000000"/>
                <w:sz w:val="22"/>
                <w:szCs w:val="22"/>
              </w:rPr>
            </w:pPr>
            <w:r w:rsidRPr="00DC36A9">
              <w:rPr>
                <w:sz w:val="22"/>
                <w:szCs w:val="22"/>
              </w:rPr>
              <w:t>Pavaduotoja ugdymui</w:t>
            </w:r>
          </w:p>
        </w:tc>
        <w:tc>
          <w:tcPr>
            <w:tcW w:w="1814" w:type="dxa"/>
            <w:tcBorders>
              <w:top w:val="single" w:sz="4" w:space="0" w:color="000000" w:themeColor="text1"/>
              <w:left w:val="single" w:sz="4" w:space="0" w:color="000000" w:themeColor="text1"/>
              <w:bottom w:val="single" w:sz="4" w:space="0" w:color="000000" w:themeColor="text1"/>
            </w:tcBorders>
          </w:tcPr>
          <w:p w:rsidR="001E4B56" w:rsidRPr="00DC36A9" w:rsidRDefault="00B011A5" w:rsidP="00C70CEA">
            <w:pPr>
              <w:ind w:firstLine="30"/>
              <w:jc w:val="both"/>
              <w:rPr>
                <w:color w:val="000000"/>
                <w:sz w:val="22"/>
                <w:szCs w:val="22"/>
              </w:rPr>
            </w:pPr>
            <w:r w:rsidRPr="00DC36A9">
              <w:rPr>
                <w:color w:val="000000"/>
                <w:sz w:val="22"/>
                <w:szCs w:val="22"/>
              </w:rPr>
              <w:t>MK lėšos, projekto  lėšos</w:t>
            </w:r>
          </w:p>
          <w:p w:rsidR="00B011A5" w:rsidRPr="00DC36A9" w:rsidRDefault="00B011A5" w:rsidP="00C70CEA">
            <w:pPr>
              <w:ind w:firstLine="30"/>
              <w:jc w:val="both"/>
              <w:rPr>
                <w:color w:val="000000"/>
                <w:sz w:val="22"/>
                <w:szCs w:val="22"/>
              </w:rPr>
            </w:pPr>
          </w:p>
          <w:p w:rsidR="00B011A5" w:rsidRPr="00DC36A9" w:rsidRDefault="00B011A5" w:rsidP="00B011A5">
            <w:pPr>
              <w:ind w:firstLine="30"/>
              <w:jc w:val="both"/>
              <w:rPr>
                <w:color w:val="000000"/>
                <w:sz w:val="22"/>
                <w:szCs w:val="22"/>
              </w:rPr>
            </w:pPr>
            <w:r w:rsidRPr="00DC36A9">
              <w:rPr>
                <w:color w:val="000000"/>
                <w:sz w:val="22"/>
                <w:szCs w:val="22"/>
              </w:rPr>
              <w:t>MK lėšos</w:t>
            </w:r>
          </w:p>
          <w:p w:rsidR="00B011A5" w:rsidRPr="00DC36A9" w:rsidRDefault="00B011A5" w:rsidP="00B011A5">
            <w:pPr>
              <w:ind w:firstLine="30"/>
              <w:jc w:val="both"/>
              <w:rPr>
                <w:color w:val="000000"/>
                <w:sz w:val="22"/>
                <w:szCs w:val="22"/>
              </w:rPr>
            </w:pPr>
          </w:p>
          <w:p w:rsidR="00B011A5" w:rsidRPr="00DC36A9" w:rsidRDefault="00B011A5" w:rsidP="00B011A5">
            <w:pPr>
              <w:ind w:firstLine="30"/>
              <w:jc w:val="both"/>
              <w:rPr>
                <w:color w:val="000000"/>
                <w:sz w:val="22"/>
                <w:szCs w:val="22"/>
              </w:rPr>
            </w:pPr>
          </w:p>
          <w:p w:rsidR="00B011A5" w:rsidRPr="00DC36A9" w:rsidRDefault="00B011A5" w:rsidP="00B011A5">
            <w:pPr>
              <w:ind w:firstLine="30"/>
              <w:jc w:val="both"/>
              <w:rPr>
                <w:color w:val="000000"/>
                <w:sz w:val="22"/>
                <w:szCs w:val="22"/>
              </w:rPr>
            </w:pPr>
          </w:p>
          <w:p w:rsidR="00B011A5" w:rsidRPr="00DC36A9" w:rsidRDefault="00B011A5" w:rsidP="00B011A5">
            <w:pPr>
              <w:ind w:firstLine="30"/>
              <w:jc w:val="both"/>
              <w:rPr>
                <w:color w:val="000000"/>
                <w:sz w:val="22"/>
                <w:szCs w:val="22"/>
              </w:rPr>
            </w:pPr>
            <w:r w:rsidRPr="00DC36A9">
              <w:rPr>
                <w:color w:val="000000"/>
                <w:sz w:val="22"/>
                <w:szCs w:val="22"/>
              </w:rPr>
              <w:t>MK lėšos</w:t>
            </w:r>
          </w:p>
          <w:p w:rsidR="00B011A5" w:rsidRPr="00DC36A9" w:rsidRDefault="00B011A5" w:rsidP="00C70CEA">
            <w:pPr>
              <w:ind w:firstLine="30"/>
              <w:jc w:val="both"/>
              <w:rPr>
                <w:color w:val="000000"/>
                <w:sz w:val="22"/>
                <w:szCs w:val="22"/>
              </w:rPr>
            </w:pPr>
          </w:p>
          <w:p w:rsidR="00B011A5" w:rsidRPr="00DC36A9" w:rsidRDefault="00B011A5" w:rsidP="00C70CEA">
            <w:pPr>
              <w:ind w:firstLine="30"/>
              <w:jc w:val="both"/>
              <w:rPr>
                <w:color w:val="000000"/>
                <w:sz w:val="22"/>
                <w:szCs w:val="22"/>
              </w:rPr>
            </w:pPr>
          </w:p>
          <w:p w:rsidR="00B011A5" w:rsidRPr="00DC36A9" w:rsidRDefault="00B011A5" w:rsidP="00C70CEA">
            <w:pPr>
              <w:ind w:firstLine="30"/>
              <w:jc w:val="both"/>
              <w:rPr>
                <w:color w:val="000000"/>
                <w:sz w:val="22"/>
                <w:szCs w:val="22"/>
              </w:rPr>
            </w:pPr>
          </w:p>
          <w:p w:rsidR="00B011A5" w:rsidRPr="00DC36A9" w:rsidRDefault="00B011A5" w:rsidP="00C70CEA">
            <w:pPr>
              <w:ind w:firstLine="30"/>
              <w:jc w:val="both"/>
              <w:rPr>
                <w:color w:val="000000"/>
                <w:sz w:val="22"/>
                <w:szCs w:val="22"/>
              </w:rPr>
            </w:pPr>
            <w:r w:rsidRPr="00DC36A9">
              <w:rPr>
                <w:color w:val="000000"/>
                <w:sz w:val="22"/>
                <w:szCs w:val="22"/>
              </w:rPr>
              <w:t>Projekto lėšos</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7CE9" w:rsidRPr="00DC36A9" w:rsidRDefault="00C97CE9" w:rsidP="00C97CE9">
            <w:pPr>
              <w:rPr>
                <w:sz w:val="22"/>
                <w:szCs w:val="22"/>
              </w:rPr>
            </w:pPr>
            <w:r w:rsidRPr="00DC36A9">
              <w:rPr>
                <w:sz w:val="22"/>
                <w:szCs w:val="22"/>
              </w:rPr>
              <w:t>6 kabinetuose atnaujinti projektoriai</w:t>
            </w:r>
          </w:p>
          <w:p w:rsidR="00C97CE9" w:rsidRPr="00DC36A9" w:rsidRDefault="00C97CE9" w:rsidP="00C97CE9">
            <w:pPr>
              <w:rPr>
                <w:sz w:val="22"/>
                <w:szCs w:val="22"/>
              </w:rPr>
            </w:pPr>
          </w:p>
          <w:p w:rsidR="000964B4" w:rsidRPr="00DC36A9" w:rsidRDefault="000964B4" w:rsidP="00C97CE9">
            <w:pPr>
              <w:rPr>
                <w:sz w:val="22"/>
                <w:szCs w:val="22"/>
              </w:rPr>
            </w:pPr>
          </w:p>
          <w:p w:rsidR="00C97CE9" w:rsidRPr="00DC36A9" w:rsidRDefault="00C97CE9" w:rsidP="00C97CE9">
            <w:pPr>
              <w:rPr>
                <w:sz w:val="22"/>
                <w:szCs w:val="22"/>
              </w:rPr>
            </w:pPr>
            <w:r w:rsidRPr="00DC36A9">
              <w:rPr>
                <w:sz w:val="22"/>
                <w:szCs w:val="22"/>
              </w:rPr>
              <w:t xml:space="preserve">Įsigytas </w:t>
            </w:r>
            <w:r w:rsidR="000964B4" w:rsidRPr="00DC36A9">
              <w:rPr>
                <w:sz w:val="22"/>
                <w:szCs w:val="22"/>
              </w:rPr>
              <w:t xml:space="preserve">ir suinstaliuotas </w:t>
            </w:r>
            <w:r w:rsidRPr="00DC36A9">
              <w:rPr>
                <w:sz w:val="22"/>
                <w:szCs w:val="22"/>
              </w:rPr>
              <w:t xml:space="preserve">programinės įrangos 24 licencijų paketas </w:t>
            </w:r>
            <w:proofErr w:type="spellStart"/>
            <w:r w:rsidRPr="00DC36A9">
              <w:rPr>
                <w:sz w:val="22"/>
                <w:szCs w:val="22"/>
              </w:rPr>
              <w:t>planšetiniams</w:t>
            </w:r>
            <w:proofErr w:type="spellEnd"/>
            <w:r w:rsidRPr="00DC36A9">
              <w:rPr>
                <w:sz w:val="22"/>
                <w:szCs w:val="22"/>
              </w:rPr>
              <w:t xml:space="preserve"> kompiuteriams.</w:t>
            </w:r>
          </w:p>
          <w:p w:rsidR="00C97CE9" w:rsidRPr="00DC36A9" w:rsidRDefault="00C97CE9" w:rsidP="00C97CE9">
            <w:pPr>
              <w:rPr>
                <w:sz w:val="22"/>
                <w:szCs w:val="22"/>
              </w:rPr>
            </w:pPr>
          </w:p>
          <w:p w:rsidR="00C97CE9" w:rsidRPr="00DC36A9" w:rsidRDefault="00C97CE9" w:rsidP="00C97CE9">
            <w:pPr>
              <w:rPr>
                <w:sz w:val="22"/>
                <w:szCs w:val="22"/>
              </w:rPr>
            </w:pPr>
            <w:r w:rsidRPr="00DC36A9">
              <w:rPr>
                <w:sz w:val="22"/>
                <w:szCs w:val="22"/>
              </w:rPr>
              <w:t>Įsigytas programinės įrangos 16 licen</w:t>
            </w:r>
            <w:r w:rsidR="000964B4" w:rsidRPr="00DC36A9">
              <w:rPr>
                <w:sz w:val="22"/>
                <w:szCs w:val="22"/>
              </w:rPr>
              <w:t>cijų paketas kompiuterių klasei, apmokyti mokytojai, švietimo pagalbos specialistai.</w:t>
            </w:r>
          </w:p>
          <w:p w:rsidR="00C97CE9" w:rsidRPr="00DC36A9" w:rsidRDefault="00C97CE9" w:rsidP="00C97CE9">
            <w:pPr>
              <w:rPr>
                <w:sz w:val="22"/>
                <w:szCs w:val="22"/>
              </w:rPr>
            </w:pPr>
          </w:p>
          <w:p w:rsidR="00C97CE9" w:rsidRPr="00DC36A9" w:rsidRDefault="00C97CE9" w:rsidP="00C97CE9">
            <w:pPr>
              <w:rPr>
                <w:sz w:val="22"/>
                <w:szCs w:val="22"/>
              </w:rPr>
            </w:pPr>
            <w:r w:rsidRPr="00DC36A9">
              <w:rPr>
                <w:sz w:val="22"/>
                <w:szCs w:val="22"/>
              </w:rPr>
              <w:t xml:space="preserve">Įsigyta internetinės platformos </w:t>
            </w:r>
            <w:proofErr w:type="spellStart"/>
            <w:r w:rsidRPr="00DC36A9">
              <w:rPr>
                <w:sz w:val="22"/>
                <w:szCs w:val="22"/>
              </w:rPr>
              <w:t>Wordwall</w:t>
            </w:r>
            <w:proofErr w:type="spellEnd"/>
            <w:r w:rsidRPr="00DC36A9">
              <w:rPr>
                <w:sz w:val="22"/>
                <w:szCs w:val="22"/>
              </w:rPr>
              <w:t xml:space="preserve"> </w:t>
            </w:r>
            <w:proofErr w:type="spellStart"/>
            <w:r w:rsidRPr="00DC36A9">
              <w:rPr>
                <w:sz w:val="22"/>
                <w:szCs w:val="22"/>
              </w:rPr>
              <w:t>licencja</w:t>
            </w:r>
            <w:proofErr w:type="spellEnd"/>
            <w:r w:rsidRPr="00DC36A9">
              <w:rPr>
                <w:sz w:val="22"/>
                <w:szCs w:val="22"/>
              </w:rPr>
              <w:t>.</w:t>
            </w:r>
          </w:p>
          <w:p w:rsidR="001E4B56" w:rsidRPr="00DC36A9" w:rsidRDefault="00C97CE9" w:rsidP="00B011A5">
            <w:pPr>
              <w:rPr>
                <w:color w:val="000000"/>
                <w:sz w:val="22"/>
                <w:szCs w:val="22"/>
              </w:rPr>
            </w:pPr>
            <w:r w:rsidRPr="00DC36A9">
              <w:rPr>
                <w:sz w:val="22"/>
                <w:szCs w:val="22"/>
              </w:rPr>
              <w:t>Įsigytas interaktyvių pamokų paketas Muzikos pamokoms 3–4 klasėms.</w:t>
            </w:r>
          </w:p>
        </w:tc>
      </w:tr>
      <w:tr w:rsidR="001E4B56" w:rsidRPr="00DC36A9" w:rsidTr="00C70CEA">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1E4B56" w:rsidRPr="00DC36A9" w:rsidRDefault="001E4B56" w:rsidP="00C70CEA">
            <w:pPr>
              <w:pBdr>
                <w:top w:val="nil"/>
                <w:left w:val="nil"/>
                <w:bottom w:val="nil"/>
                <w:right w:val="nil"/>
                <w:between w:val="nil"/>
              </w:pBdr>
              <w:tabs>
                <w:tab w:val="left" w:pos="176"/>
                <w:tab w:val="left" w:pos="543"/>
              </w:tabs>
              <w:rPr>
                <w:color w:val="000000"/>
                <w:sz w:val="22"/>
                <w:szCs w:val="22"/>
              </w:rPr>
            </w:pPr>
            <w:r w:rsidRPr="00DC36A9">
              <w:rPr>
                <w:color w:val="000000"/>
                <w:sz w:val="22"/>
                <w:szCs w:val="22"/>
              </w:rPr>
              <w:t>6.3. Atnaujinti sportinę bazę</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B011A5" w:rsidRPr="00DC36A9" w:rsidRDefault="00B011A5" w:rsidP="00B011A5">
            <w:pPr>
              <w:rPr>
                <w:sz w:val="22"/>
                <w:szCs w:val="22"/>
              </w:rPr>
            </w:pPr>
            <w:r w:rsidRPr="00DC36A9">
              <w:rPr>
                <w:color w:val="000000"/>
                <w:sz w:val="22"/>
                <w:szCs w:val="22"/>
              </w:rPr>
              <w:t>6.3.1. Pateikti p</w:t>
            </w:r>
            <w:r w:rsidRPr="00DC36A9">
              <w:rPr>
                <w:sz w:val="22"/>
                <w:szCs w:val="22"/>
              </w:rPr>
              <w:t xml:space="preserve">araišką „Panevėžio r. Smilgių gimnazijos sporto aikštyno atnaujinimas“  2022 metų Sporto rėmimo fondo lėšomis finansuojamiems projektams, skirtiems esamų sporto paskirties pastatų arba sporto paskirties inžinerinių statinių plėtrai, priežiūrai ir remontui.  </w:t>
            </w:r>
          </w:p>
          <w:p w:rsidR="00B011A5" w:rsidRPr="00DC36A9" w:rsidRDefault="00B011A5" w:rsidP="00B011A5">
            <w:pPr>
              <w:rPr>
                <w:sz w:val="22"/>
                <w:szCs w:val="22"/>
              </w:rPr>
            </w:pPr>
          </w:p>
          <w:p w:rsidR="00B011A5" w:rsidRPr="00DC36A9" w:rsidRDefault="00B011A5" w:rsidP="00B011A5">
            <w:pPr>
              <w:rPr>
                <w:sz w:val="22"/>
                <w:szCs w:val="22"/>
              </w:rPr>
            </w:pPr>
            <w:r w:rsidRPr="00DC36A9">
              <w:rPr>
                <w:sz w:val="22"/>
                <w:szCs w:val="22"/>
              </w:rPr>
              <w:t>6.3.2. Pateiktas Panevėžio savivaldybės administracijai lėšų poreikis sporto salės remontui;</w:t>
            </w:r>
          </w:p>
          <w:p w:rsidR="00B011A5" w:rsidRPr="00DC36A9" w:rsidRDefault="00B011A5" w:rsidP="00B011A5">
            <w:pPr>
              <w:rPr>
                <w:sz w:val="22"/>
                <w:szCs w:val="22"/>
              </w:rPr>
            </w:pPr>
          </w:p>
          <w:p w:rsidR="00B011A5" w:rsidRPr="00DC36A9" w:rsidRDefault="00B011A5" w:rsidP="00B011A5">
            <w:pPr>
              <w:rPr>
                <w:sz w:val="22"/>
                <w:szCs w:val="22"/>
              </w:rPr>
            </w:pPr>
            <w:r w:rsidRPr="00DC36A9">
              <w:rPr>
                <w:color w:val="000000"/>
                <w:sz w:val="22"/>
                <w:szCs w:val="22"/>
              </w:rPr>
              <w:t>6.3.3. Pateiktas</w:t>
            </w:r>
            <w:r w:rsidRPr="00DC36A9">
              <w:rPr>
                <w:sz w:val="22"/>
                <w:szCs w:val="22"/>
              </w:rPr>
              <w:t xml:space="preserve"> Panevėžio savivaldybės administracijai </w:t>
            </w:r>
            <w:r w:rsidRPr="00DC36A9">
              <w:rPr>
                <w:sz w:val="22"/>
                <w:szCs w:val="22"/>
              </w:rPr>
              <w:lastRenderedPageBreak/>
              <w:t>lėšų poreikis sporto klasės remontui;</w:t>
            </w:r>
          </w:p>
          <w:p w:rsidR="00B011A5" w:rsidRPr="00DC36A9" w:rsidRDefault="00B011A5" w:rsidP="00B011A5">
            <w:pPr>
              <w:rPr>
                <w:sz w:val="22"/>
                <w:szCs w:val="22"/>
              </w:rPr>
            </w:pPr>
          </w:p>
          <w:p w:rsidR="001E4B56" w:rsidRPr="00DC36A9" w:rsidRDefault="00B011A5" w:rsidP="00B011A5">
            <w:pPr>
              <w:pBdr>
                <w:top w:val="nil"/>
                <w:left w:val="nil"/>
                <w:bottom w:val="nil"/>
                <w:right w:val="nil"/>
                <w:between w:val="nil"/>
              </w:pBdr>
              <w:tabs>
                <w:tab w:val="left" w:pos="34"/>
                <w:tab w:val="left" w:pos="435"/>
                <w:tab w:val="left" w:pos="604"/>
              </w:tabs>
              <w:rPr>
                <w:color w:val="000000" w:themeColor="text1"/>
                <w:sz w:val="22"/>
                <w:szCs w:val="22"/>
              </w:rPr>
            </w:pPr>
            <w:r w:rsidRPr="00DC36A9">
              <w:rPr>
                <w:sz w:val="22"/>
                <w:szCs w:val="22"/>
              </w:rPr>
              <w:t>6.3.4. Ikimokyklinio ugdymo skyriaus teritorijoje atnaujinti aikštelės dangą.</w:t>
            </w: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1E4B56" w:rsidRPr="004504FB" w:rsidRDefault="004504FB" w:rsidP="00C70CEA">
            <w:pPr>
              <w:ind w:firstLine="30"/>
              <w:rPr>
                <w:sz w:val="22"/>
                <w:szCs w:val="22"/>
              </w:rPr>
            </w:pPr>
            <w:r w:rsidRPr="004504FB">
              <w:rPr>
                <w:sz w:val="22"/>
                <w:szCs w:val="22"/>
              </w:rPr>
              <w:lastRenderedPageBreak/>
              <w:t>Sausis- vasaris</w:t>
            </w:r>
          </w:p>
          <w:p w:rsidR="00D90D20" w:rsidRPr="004504FB" w:rsidRDefault="00D90D20" w:rsidP="00C70CEA">
            <w:pPr>
              <w:ind w:firstLine="30"/>
              <w:rPr>
                <w:sz w:val="22"/>
                <w:szCs w:val="22"/>
              </w:rPr>
            </w:pPr>
          </w:p>
          <w:p w:rsidR="00D90D20" w:rsidRPr="004504FB" w:rsidRDefault="00D90D20" w:rsidP="00C70CEA">
            <w:pPr>
              <w:ind w:firstLine="30"/>
              <w:rPr>
                <w:sz w:val="22"/>
                <w:szCs w:val="22"/>
              </w:rPr>
            </w:pPr>
          </w:p>
          <w:p w:rsidR="00D90D20" w:rsidRPr="004504FB" w:rsidRDefault="00D90D20" w:rsidP="00C70CEA">
            <w:pPr>
              <w:ind w:firstLine="30"/>
              <w:rPr>
                <w:sz w:val="22"/>
                <w:szCs w:val="22"/>
              </w:rPr>
            </w:pPr>
          </w:p>
          <w:p w:rsidR="00D90D20" w:rsidRPr="004504FB" w:rsidRDefault="00D90D20" w:rsidP="00C70CEA">
            <w:pPr>
              <w:ind w:firstLine="30"/>
              <w:rPr>
                <w:sz w:val="22"/>
                <w:szCs w:val="22"/>
              </w:rPr>
            </w:pPr>
          </w:p>
          <w:p w:rsidR="00D90D20" w:rsidRPr="004504FB" w:rsidRDefault="00D90D20" w:rsidP="00C70CEA">
            <w:pPr>
              <w:ind w:firstLine="30"/>
              <w:rPr>
                <w:sz w:val="22"/>
                <w:szCs w:val="22"/>
              </w:rPr>
            </w:pPr>
          </w:p>
          <w:p w:rsidR="00D90D20" w:rsidRPr="004504FB" w:rsidRDefault="00D90D20" w:rsidP="00C70CEA">
            <w:pPr>
              <w:ind w:firstLine="30"/>
              <w:rPr>
                <w:sz w:val="22"/>
                <w:szCs w:val="22"/>
              </w:rPr>
            </w:pPr>
          </w:p>
          <w:p w:rsidR="00D90D20" w:rsidRPr="004504FB" w:rsidRDefault="00D90D20" w:rsidP="00C70CEA">
            <w:pPr>
              <w:ind w:firstLine="30"/>
              <w:rPr>
                <w:sz w:val="22"/>
                <w:szCs w:val="22"/>
              </w:rPr>
            </w:pPr>
          </w:p>
          <w:p w:rsidR="00D90D20" w:rsidRPr="004504FB" w:rsidRDefault="00D90D20" w:rsidP="00C70CEA">
            <w:pPr>
              <w:ind w:firstLine="30"/>
              <w:rPr>
                <w:sz w:val="22"/>
                <w:szCs w:val="22"/>
              </w:rPr>
            </w:pPr>
          </w:p>
          <w:p w:rsidR="00D90D20" w:rsidRPr="004504FB" w:rsidRDefault="00D90D20" w:rsidP="00C70CEA">
            <w:pPr>
              <w:ind w:firstLine="30"/>
              <w:rPr>
                <w:sz w:val="22"/>
                <w:szCs w:val="22"/>
              </w:rPr>
            </w:pPr>
          </w:p>
          <w:p w:rsidR="00D90D20" w:rsidRPr="004504FB" w:rsidRDefault="00D90D20" w:rsidP="00C70CEA">
            <w:pPr>
              <w:ind w:firstLine="30"/>
              <w:rPr>
                <w:sz w:val="22"/>
                <w:szCs w:val="22"/>
              </w:rPr>
            </w:pPr>
          </w:p>
          <w:p w:rsidR="00D90D20" w:rsidRPr="004504FB" w:rsidRDefault="004504FB" w:rsidP="004504FB">
            <w:pPr>
              <w:rPr>
                <w:sz w:val="22"/>
                <w:szCs w:val="22"/>
              </w:rPr>
            </w:pPr>
            <w:r w:rsidRPr="004504FB">
              <w:rPr>
                <w:sz w:val="22"/>
                <w:szCs w:val="22"/>
              </w:rPr>
              <w:t xml:space="preserve">Lapkritis </w:t>
            </w:r>
          </w:p>
          <w:p w:rsidR="00C70CEA" w:rsidRPr="004504FB" w:rsidRDefault="00C70CEA" w:rsidP="00C70CEA">
            <w:pPr>
              <w:ind w:firstLine="30"/>
              <w:rPr>
                <w:sz w:val="22"/>
                <w:szCs w:val="22"/>
              </w:rPr>
            </w:pPr>
          </w:p>
          <w:p w:rsidR="00C70CEA" w:rsidRPr="004504FB" w:rsidRDefault="00C70CEA" w:rsidP="00C70CEA">
            <w:pPr>
              <w:ind w:firstLine="30"/>
              <w:rPr>
                <w:sz w:val="22"/>
                <w:szCs w:val="22"/>
              </w:rPr>
            </w:pPr>
          </w:p>
          <w:p w:rsidR="00C70CEA" w:rsidRPr="004504FB" w:rsidRDefault="00C70CEA" w:rsidP="00C70CEA">
            <w:pPr>
              <w:ind w:firstLine="30"/>
              <w:rPr>
                <w:sz w:val="22"/>
                <w:szCs w:val="22"/>
              </w:rPr>
            </w:pPr>
          </w:p>
          <w:p w:rsidR="00C70CEA" w:rsidRPr="004504FB" w:rsidRDefault="00C70CEA" w:rsidP="00C70CEA">
            <w:pPr>
              <w:ind w:firstLine="30"/>
              <w:rPr>
                <w:sz w:val="22"/>
                <w:szCs w:val="22"/>
              </w:rPr>
            </w:pPr>
          </w:p>
          <w:p w:rsidR="00C70CEA" w:rsidRPr="004504FB" w:rsidRDefault="004504FB" w:rsidP="00C70CEA">
            <w:pPr>
              <w:rPr>
                <w:sz w:val="22"/>
                <w:szCs w:val="22"/>
              </w:rPr>
            </w:pPr>
            <w:r w:rsidRPr="004504FB">
              <w:rPr>
                <w:sz w:val="22"/>
                <w:szCs w:val="22"/>
              </w:rPr>
              <w:t xml:space="preserve">Sausis </w:t>
            </w:r>
          </w:p>
          <w:p w:rsidR="00C70CEA" w:rsidRPr="004504FB" w:rsidRDefault="00C70CEA" w:rsidP="00C70CEA">
            <w:pPr>
              <w:rPr>
                <w:sz w:val="22"/>
                <w:szCs w:val="22"/>
              </w:rPr>
            </w:pPr>
          </w:p>
          <w:p w:rsidR="00C70CEA" w:rsidRPr="004504FB" w:rsidRDefault="00C70CEA" w:rsidP="00C70CEA">
            <w:pPr>
              <w:rPr>
                <w:sz w:val="22"/>
                <w:szCs w:val="22"/>
              </w:rPr>
            </w:pPr>
          </w:p>
          <w:p w:rsidR="00C70CEA" w:rsidRPr="004504FB" w:rsidRDefault="00C70CEA" w:rsidP="00C70CEA">
            <w:pPr>
              <w:rPr>
                <w:sz w:val="22"/>
                <w:szCs w:val="22"/>
              </w:rPr>
            </w:pPr>
          </w:p>
          <w:p w:rsidR="00A21AD2" w:rsidRPr="004504FB" w:rsidRDefault="00A21AD2" w:rsidP="00C70CEA">
            <w:pPr>
              <w:rPr>
                <w:sz w:val="22"/>
                <w:szCs w:val="22"/>
              </w:rPr>
            </w:pPr>
          </w:p>
          <w:p w:rsidR="00C70CEA" w:rsidRPr="004504FB" w:rsidRDefault="004504FB" w:rsidP="00C70CEA">
            <w:pPr>
              <w:rPr>
                <w:sz w:val="22"/>
                <w:szCs w:val="22"/>
              </w:rPr>
            </w:pPr>
            <w:r w:rsidRPr="004504FB">
              <w:rPr>
                <w:sz w:val="22"/>
                <w:szCs w:val="22"/>
              </w:rPr>
              <w:t>Gegužė- rugpjūtis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D90D20" w:rsidRPr="004504FB" w:rsidRDefault="00D90D20" w:rsidP="00D90D20">
            <w:pPr>
              <w:rPr>
                <w:sz w:val="22"/>
                <w:szCs w:val="22"/>
              </w:rPr>
            </w:pPr>
            <w:r w:rsidRPr="004504FB">
              <w:rPr>
                <w:sz w:val="22"/>
                <w:szCs w:val="22"/>
              </w:rPr>
              <w:lastRenderedPageBreak/>
              <w:t>Administracija</w:t>
            </w:r>
          </w:p>
          <w:p w:rsidR="00D90D20" w:rsidRPr="004504FB" w:rsidRDefault="00D90D20" w:rsidP="00D90D20">
            <w:pPr>
              <w:rPr>
                <w:sz w:val="22"/>
                <w:szCs w:val="22"/>
              </w:rPr>
            </w:pPr>
          </w:p>
          <w:p w:rsidR="00D90D20" w:rsidRPr="004504FB" w:rsidRDefault="00D90D20" w:rsidP="00D90D20">
            <w:pPr>
              <w:rPr>
                <w:sz w:val="22"/>
                <w:szCs w:val="22"/>
              </w:rPr>
            </w:pPr>
          </w:p>
          <w:p w:rsidR="00D90D20" w:rsidRPr="004504FB" w:rsidRDefault="00D90D20" w:rsidP="00D90D20">
            <w:pPr>
              <w:rPr>
                <w:sz w:val="22"/>
                <w:szCs w:val="22"/>
              </w:rPr>
            </w:pPr>
          </w:p>
          <w:p w:rsidR="00D90D20" w:rsidRPr="004504FB" w:rsidRDefault="00D90D20" w:rsidP="00D90D20">
            <w:pPr>
              <w:rPr>
                <w:sz w:val="22"/>
                <w:szCs w:val="22"/>
              </w:rPr>
            </w:pPr>
          </w:p>
          <w:p w:rsidR="00D90D20" w:rsidRPr="004504FB" w:rsidRDefault="00D90D20" w:rsidP="00D90D20">
            <w:pPr>
              <w:rPr>
                <w:sz w:val="22"/>
                <w:szCs w:val="22"/>
              </w:rPr>
            </w:pPr>
          </w:p>
          <w:p w:rsidR="00D90D20" w:rsidRPr="004504FB" w:rsidRDefault="00D90D20" w:rsidP="00D90D20">
            <w:pPr>
              <w:rPr>
                <w:sz w:val="22"/>
                <w:szCs w:val="22"/>
              </w:rPr>
            </w:pPr>
          </w:p>
          <w:p w:rsidR="00D90D20" w:rsidRPr="004504FB" w:rsidRDefault="00D90D20" w:rsidP="00D90D20">
            <w:pPr>
              <w:rPr>
                <w:sz w:val="22"/>
                <w:szCs w:val="22"/>
              </w:rPr>
            </w:pPr>
          </w:p>
          <w:p w:rsidR="00D90D20" w:rsidRPr="004504FB" w:rsidRDefault="00D90D20" w:rsidP="00D90D20">
            <w:pPr>
              <w:rPr>
                <w:sz w:val="22"/>
                <w:szCs w:val="22"/>
              </w:rPr>
            </w:pPr>
          </w:p>
          <w:p w:rsidR="00D90D20" w:rsidRPr="004504FB" w:rsidRDefault="00D90D20" w:rsidP="00D90D20">
            <w:pPr>
              <w:rPr>
                <w:sz w:val="22"/>
                <w:szCs w:val="22"/>
              </w:rPr>
            </w:pPr>
          </w:p>
          <w:p w:rsidR="00D90D20" w:rsidRPr="004504FB" w:rsidRDefault="00D90D20" w:rsidP="00D90D20">
            <w:pPr>
              <w:rPr>
                <w:sz w:val="22"/>
                <w:szCs w:val="22"/>
              </w:rPr>
            </w:pPr>
          </w:p>
          <w:p w:rsidR="00D90D20" w:rsidRPr="004504FB" w:rsidRDefault="00D90D20" w:rsidP="00D90D20">
            <w:pPr>
              <w:rPr>
                <w:sz w:val="22"/>
                <w:szCs w:val="22"/>
              </w:rPr>
            </w:pPr>
            <w:r w:rsidRPr="004504FB">
              <w:rPr>
                <w:sz w:val="22"/>
                <w:szCs w:val="22"/>
              </w:rPr>
              <w:t>Pavaduotojas ūkio reikalams</w:t>
            </w:r>
          </w:p>
          <w:p w:rsidR="00D90D20" w:rsidRPr="004504FB" w:rsidRDefault="00D90D20" w:rsidP="00D90D20">
            <w:pPr>
              <w:rPr>
                <w:sz w:val="22"/>
                <w:szCs w:val="22"/>
              </w:rPr>
            </w:pPr>
          </w:p>
          <w:p w:rsidR="00C70CEA" w:rsidRPr="004504FB" w:rsidRDefault="00C70CEA" w:rsidP="00D90D20">
            <w:pPr>
              <w:rPr>
                <w:sz w:val="22"/>
                <w:szCs w:val="22"/>
              </w:rPr>
            </w:pPr>
          </w:p>
          <w:p w:rsidR="00C70CEA" w:rsidRPr="004504FB" w:rsidRDefault="00C70CEA" w:rsidP="00D90D20">
            <w:pPr>
              <w:rPr>
                <w:sz w:val="22"/>
                <w:szCs w:val="22"/>
              </w:rPr>
            </w:pPr>
          </w:p>
          <w:p w:rsidR="00D90D20" w:rsidRPr="004504FB" w:rsidRDefault="00D90D20" w:rsidP="00D90D20">
            <w:pPr>
              <w:rPr>
                <w:sz w:val="22"/>
                <w:szCs w:val="22"/>
              </w:rPr>
            </w:pPr>
            <w:r w:rsidRPr="004504FB">
              <w:rPr>
                <w:sz w:val="22"/>
                <w:szCs w:val="22"/>
              </w:rPr>
              <w:t>Pavaduotojas ūkio reikalams</w:t>
            </w:r>
          </w:p>
          <w:p w:rsidR="00D90D20" w:rsidRPr="004504FB" w:rsidRDefault="00D90D20" w:rsidP="00D90D20">
            <w:pPr>
              <w:rPr>
                <w:sz w:val="22"/>
                <w:szCs w:val="22"/>
              </w:rPr>
            </w:pPr>
          </w:p>
          <w:p w:rsidR="00D90D20" w:rsidRPr="004504FB" w:rsidRDefault="00D90D20" w:rsidP="00D90D20">
            <w:pPr>
              <w:rPr>
                <w:sz w:val="22"/>
                <w:szCs w:val="22"/>
              </w:rPr>
            </w:pPr>
          </w:p>
          <w:p w:rsidR="00D90D20" w:rsidRPr="004504FB" w:rsidRDefault="00D90D20" w:rsidP="00D90D20">
            <w:pPr>
              <w:rPr>
                <w:sz w:val="22"/>
                <w:szCs w:val="22"/>
              </w:rPr>
            </w:pPr>
          </w:p>
          <w:p w:rsidR="004504FB" w:rsidRPr="004504FB" w:rsidRDefault="004504FB" w:rsidP="00D90D20">
            <w:pPr>
              <w:rPr>
                <w:sz w:val="22"/>
                <w:szCs w:val="22"/>
              </w:rPr>
            </w:pPr>
          </w:p>
          <w:p w:rsidR="001E4B56" w:rsidRPr="004504FB" w:rsidRDefault="00D90D20" w:rsidP="00D90D20">
            <w:pPr>
              <w:ind w:firstLine="30"/>
              <w:jc w:val="both"/>
              <w:rPr>
                <w:sz w:val="22"/>
                <w:szCs w:val="22"/>
              </w:rPr>
            </w:pPr>
            <w:r w:rsidRPr="004504FB">
              <w:rPr>
                <w:sz w:val="22"/>
                <w:szCs w:val="22"/>
              </w:rPr>
              <w:t>Administracija</w:t>
            </w:r>
          </w:p>
        </w:tc>
        <w:tc>
          <w:tcPr>
            <w:tcW w:w="1814" w:type="dxa"/>
            <w:tcBorders>
              <w:top w:val="single" w:sz="4" w:space="0" w:color="000000" w:themeColor="text1"/>
              <w:left w:val="single" w:sz="4" w:space="0" w:color="000000" w:themeColor="text1"/>
              <w:bottom w:val="single" w:sz="4" w:space="0" w:color="000000" w:themeColor="text1"/>
            </w:tcBorders>
          </w:tcPr>
          <w:p w:rsidR="001E4B56" w:rsidRPr="004504FB" w:rsidRDefault="004504FB" w:rsidP="00C70CEA">
            <w:pPr>
              <w:ind w:firstLine="30"/>
              <w:jc w:val="both"/>
              <w:rPr>
                <w:sz w:val="22"/>
                <w:szCs w:val="22"/>
              </w:rPr>
            </w:pPr>
            <w:r w:rsidRPr="004504FB">
              <w:rPr>
                <w:sz w:val="22"/>
                <w:szCs w:val="22"/>
              </w:rPr>
              <w:lastRenderedPageBreak/>
              <w:t>Projekto lėšos</w:t>
            </w:r>
          </w:p>
          <w:p w:rsidR="00D90D20" w:rsidRPr="004504FB" w:rsidRDefault="00D90D20" w:rsidP="00C70CEA">
            <w:pPr>
              <w:ind w:firstLine="30"/>
              <w:jc w:val="both"/>
              <w:rPr>
                <w:sz w:val="22"/>
                <w:szCs w:val="22"/>
              </w:rPr>
            </w:pPr>
          </w:p>
          <w:p w:rsidR="00D90D20" w:rsidRPr="004504FB" w:rsidRDefault="00D90D20" w:rsidP="00C70CEA">
            <w:pPr>
              <w:ind w:firstLine="30"/>
              <w:jc w:val="both"/>
              <w:rPr>
                <w:sz w:val="22"/>
                <w:szCs w:val="22"/>
              </w:rPr>
            </w:pPr>
          </w:p>
          <w:p w:rsidR="00D90D20" w:rsidRPr="004504FB" w:rsidRDefault="00D90D20" w:rsidP="00C70CEA">
            <w:pPr>
              <w:ind w:firstLine="30"/>
              <w:jc w:val="both"/>
              <w:rPr>
                <w:sz w:val="22"/>
                <w:szCs w:val="22"/>
              </w:rPr>
            </w:pPr>
          </w:p>
          <w:p w:rsidR="00D90D20" w:rsidRPr="004504FB" w:rsidRDefault="00D90D20" w:rsidP="00C70CEA">
            <w:pPr>
              <w:ind w:firstLine="30"/>
              <w:jc w:val="both"/>
              <w:rPr>
                <w:sz w:val="22"/>
                <w:szCs w:val="22"/>
              </w:rPr>
            </w:pPr>
          </w:p>
          <w:p w:rsidR="00D90D20" w:rsidRPr="004504FB" w:rsidRDefault="00D90D20" w:rsidP="00C70CEA">
            <w:pPr>
              <w:ind w:firstLine="30"/>
              <w:jc w:val="both"/>
              <w:rPr>
                <w:sz w:val="22"/>
                <w:szCs w:val="22"/>
              </w:rPr>
            </w:pPr>
          </w:p>
          <w:p w:rsidR="00D90D20" w:rsidRPr="004504FB" w:rsidRDefault="00D90D20" w:rsidP="00C70CEA">
            <w:pPr>
              <w:ind w:firstLine="30"/>
              <w:jc w:val="both"/>
              <w:rPr>
                <w:sz w:val="22"/>
                <w:szCs w:val="22"/>
              </w:rPr>
            </w:pPr>
          </w:p>
          <w:p w:rsidR="00D90D20" w:rsidRPr="004504FB" w:rsidRDefault="00D90D20" w:rsidP="00C70CEA">
            <w:pPr>
              <w:ind w:firstLine="30"/>
              <w:jc w:val="both"/>
              <w:rPr>
                <w:sz w:val="22"/>
                <w:szCs w:val="22"/>
              </w:rPr>
            </w:pPr>
          </w:p>
          <w:p w:rsidR="00D90D20" w:rsidRPr="004504FB" w:rsidRDefault="00D90D20" w:rsidP="00C70CEA">
            <w:pPr>
              <w:ind w:firstLine="30"/>
              <w:jc w:val="both"/>
              <w:rPr>
                <w:sz w:val="22"/>
                <w:szCs w:val="22"/>
              </w:rPr>
            </w:pPr>
          </w:p>
          <w:p w:rsidR="00D90D20" w:rsidRPr="004504FB" w:rsidRDefault="00D90D20" w:rsidP="00C70CEA">
            <w:pPr>
              <w:ind w:firstLine="30"/>
              <w:jc w:val="both"/>
              <w:rPr>
                <w:sz w:val="22"/>
                <w:szCs w:val="22"/>
              </w:rPr>
            </w:pPr>
          </w:p>
          <w:p w:rsidR="00D90D20" w:rsidRPr="004504FB" w:rsidRDefault="00D90D20" w:rsidP="00C70CEA">
            <w:pPr>
              <w:ind w:firstLine="30"/>
              <w:jc w:val="both"/>
              <w:rPr>
                <w:sz w:val="22"/>
                <w:szCs w:val="22"/>
              </w:rPr>
            </w:pPr>
          </w:p>
          <w:p w:rsidR="00D90D20" w:rsidRPr="004504FB" w:rsidRDefault="004504FB" w:rsidP="00C70CEA">
            <w:pPr>
              <w:ind w:firstLine="30"/>
              <w:jc w:val="both"/>
              <w:rPr>
                <w:sz w:val="22"/>
                <w:szCs w:val="22"/>
              </w:rPr>
            </w:pPr>
            <w:r w:rsidRPr="004504FB">
              <w:rPr>
                <w:sz w:val="22"/>
                <w:szCs w:val="22"/>
              </w:rPr>
              <w:t>Biudžeto lėšos</w:t>
            </w:r>
          </w:p>
          <w:p w:rsidR="00C70CEA" w:rsidRPr="004504FB" w:rsidRDefault="00C70CEA" w:rsidP="00C70CEA">
            <w:pPr>
              <w:ind w:firstLine="30"/>
              <w:jc w:val="both"/>
              <w:rPr>
                <w:sz w:val="22"/>
                <w:szCs w:val="22"/>
              </w:rPr>
            </w:pPr>
          </w:p>
          <w:p w:rsidR="00C70CEA" w:rsidRPr="004504FB" w:rsidRDefault="00C70CEA" w:rsidP="00C70CEA">
            <w:pPr>
              <w:ind w:firstLine="30"/>
              <w:jc w:val="both"/>
              <w:rPr>
                <w:sz w:val="22"/>
                <w:szCs w:val="22"/>
              </w:rPr>
            </w:pPr>
          </w:p>
          <w:p w:rsidR="00C70CEA" w:rsidRPr="004504FB" w:rsidRDefault="00C70CEA" w:rsidP="00C70CEA">
            <w:pPr>
              <w:ind w:firstLine="30"/>
              <w:jc w:val="both"/>
              <w:rPr>
                <w:sz w:val="22"/>
                <w:szCs w:val="22"/>
              </w:rPr>
            </w:pPr>
          </w:p>
          <w:p w:rsidR="00C70CEA" w:rsidRPr="004504FB" w:rsidRDefault="00C70CEA" w:rsidP="00C70CEA">
            <w:pPr>
              <w:ind w:firstLine="30"/>
              <w:jc w:val="both"/>
              <w:rPr>
                <w:sz w:val="22"/>
                <w:szCs w:val="22"/>
              </w:rPr>
            </w:pPr>
          </w:p>
          <w:p w:rsidR="00C70CEA" w:rsidRPr="004504FB" w:rsidRDefault="004504FB" w:rsidP="00C70CEA">
            <w:pPr>
              <w:ind w:firstLine="30"/>
              <w:jc w:val="both"/>
              <w:rPr>
                <w:sz w:val="22"/>
                <w:szCs w:val="22"/>
              </w:rPr>
            </w:pPr>
            <w:r w:rsidRPr="004504FB">
              <w:rPr>
                <w:sz w:val="22"/>
                <w:szCs w:val="22"/>
              </w:rPr>
              <w:t>Biudžeto lėšos</w:t>
            </w:r>
          </w:p>
          <w:p w:rsidR="00C70CEA" w:rsidRPr="004504FB" w:rsidRDefault="00C70CEA" w:rsidP="00C70CEA">
            <w:pPr>
              <w:ind w:firstLine="30"/>
              <w:jc w:val="both"/>
              <w:rPr>
                <w:sz w:val="22"/>
                <w:szCs w:val="22"/>
              </w:rPr>
            </w:pPr>
          </w:p>
          <w:p w:rsidR="00C70CEA" w:rsidRPr="004504FB" w:rsidRDefault="00C70CEA" w:rsidP="00C70CEA">
            <w:pPr>
              <w:ind w:firstLine="30"/>
              <w:jc w:val="both"/>
              <w:rPr>
                <w:sz w:val="22"/>
                <w:szCs w:val="22"/>
              </w:rPr>
            </w:pPr>
          </w:p>
          <w:p w:rsidR="00C70CEA" w:rsidRPr="004504FB" w:rsidRDefault="00C70CEA" w:rsidP="00C70CEA">
            <w:pPr>
              <w:ind w:firstLine="30"/>
              <w:jc w:val="both"/>
              <w:rPr>
                <w:sz w:val="22"/>
                <w:szCs w:val="22"/>
              </w:rPr>
            </w:pPr>
          </w:p>
          <w:p w:rsidR="00C70CEA" w:rsidRPr="004504FB" w:rsidRDefault="00C70CEA" w:rsidP="00C70CEA">
            <w:pPr>
              <w:ind w:firstLine="30"/>
              <w:jc w:val="both"/>
              <w:rPr>
                <w:sz w:val="22"/>
                <w:szCs w:val="22"/>
              </w:rPr>
            </w:pPr>
          </w:p>
          <w:p w:rsidR="004504FB" w:rsidRPr="004504FB" w:rsidRDefault="004504FB" w:rsidP="00C70CEA">
            <w:pPr>
              <w:ind w:firstLine="30"/>
              <w:jc w:val="both"/>
              <w:rPr>
                <w:sz w:val="22"/>
                <w:szCs w:val="22"/>
              </w:rPr>
            </w:pPr>
          </w:p>
          <w:p w:rsidR="00C70CEA" w:rsidRPr="004504FB" w:rsidRDefault="004504FB" w:rsidP="00C70CEA">
            <w:pPr>
              <w:ind w:firstLine="30"/>
              <w:jc w:val="both"/>
              <w:rPr>
                <w:sz w:val="22"/>
                <w:szCs w:val="22"/>
              </w:rPr>
            </w:pPr>
            <w:r w:rsidRPr="004504FB">
              <w:rPr>
                <w:sz w:val="22"/>
                <w:szCs w:val="22"/>
              </w:rPr>
              <w:t>Biudžeto lėšos</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90D20" w:rsidRPr="00DC36A9" w:rsidRDefault="00D90D20" w:rsidP="00D90D20">
            <w:pPr>
              <w:rPr>
                <w:color w:val="000000"/>
                <w:sz w:val="22"/>
                <w:szCs w:val="22"/>
              </w:rPr>
            </w:pPr>
            <w:r w:rsidRPr="00DC36A9">
              <w:rPr>
                <w:color w:val="000000"/>
                <w:sz w:val="22"/>
                <w:szCs w:val="22"/>
              </w:rPr>
              <w:lastRenderedPageBreak/>
              <w:t>Atnaujintas stadionas</w:t>
            </w:r>
          </w:p>
          <w:p w:rsidR="00D90D20" w:rsidRPr="00DC36A9" w:rsidRDefault="00D90D20" w:rsidP="00D90D20">
            <w:pPr>
              <w:rPr>
                <w:color w:val="000000"/>
                <w:sz w:val="22"/>
                <w:szCs w:val="22"/>
              </w:rPr>
            </w:pPr>
          </w:p>
          <w:p w:rsidR="00D90D20" w:rsidRPr="00DC36A9" w:rsidRDefault="00D90D20" w:rsidP="00D90D20">
            <w:pPr>
              <w:rPr>
                <w:color w:val="000000"/>
                <w:sz w:val="22"/>
                <w:szCs w:val="22"/>
              </w:rPr>
            </w:pPr>
          </w:p>
          <w:p w:rsidR="00D90D20" w:rsidRPr="00DC36A9" w:rsidRDefault="00D90D20" w:rsidP="00D90D20">
            <w:pPr>
              <w:rPr>
                <w:color w:val="000000"/>
                <w:sz w:val="22"/>
                <w:szCs w:val="22"/>
              </w:rPr>
            </w:pPr>
          </w:p>
          <w:p w:rsidR="00D90D20" w:rsidRPr="00DC36A9" w:rsidRDefault="00D90D20" w:rsidP="00D90D20">
            <w:pPr>
              <w:rPr>
                <w:color w:val="000000"/>
                <w:sz w:val="22"/>
                <w:szCs w:val="22"/>
              </w:rPr>
            </w:pPr>
          </w:p>
          <w:p w:rsidR="00D90D20" w:rsidRPr="00DC36A9" w:rsidRDefault="00D90D20" w:rsidP="00D90D20">
            <w:pPr>
              <w:rPr>
                <w:color w:val="000000"/>
                <w:sz w:val="22"/>
                <w:szCs w:val="22"/>
              </w:rPr>
            </w:pPr>
          </w:p>
          <w:p w:rsidR="00D90D20" w:rsidRPr="00DC36A9" w:rsidRDefault="00D90D20" w:rsidP="00D90D20">
            <w:pPr>
              <w:rPr>
                <w:color w:val="000000"/>
                <w:sz w:val="22"/>
                <w:szCs w:val="22"/>
              </w:rPr>
            </w:pPr>
          </w:p>
          <w:p w:rsidR="00D90D20" w:rsidRPr="00DC36A9" w:rsidRDefault="00D90D20" w:rsidP="00D90D20">
            <w:pPr>
              <w:rPr>
                <w:color w:val="000000"/>
                <w:sz w:val="22"/>
                <w:szCs w:val="22"/>
              </w:rPr>
            </w:pPr>
          </w:p>
          <w:p w:rsidR="00D90D20" w:rsidRPr="00DC36A9" w:rsidRDefault="00D90D20" w:rsidP="00D90D20">
            <w:pPr>
              <w:rPr>
                <w:color w:val="000000"/>
                <w:sz w:val="22"/>
                <w:szCs w:val="22"/>
              </w:rPr>
            </w:pPr>
          </w:p>
          <w:p w:rsidR="00D90D20" w:rsidRPr="00DC36A9" w:rsidRDefault="00D90D20" w:rsidP="00D90D20">
            <w:pPr>
              <w:rPr>
                <w:color w:val="000000"/>
                <w:sz w:val="22"/>
                <w:szCs w:val="22"/>
              </w:rPr>
            </w:pPr>
          </w:p>
          <w:p w:rsidR="00D90D20" w:rsidRPr="00DC36A9" w:rsidRDefault="00D90D20" w:rsidP="00D90D20">
            <w:pPr>
              <w:rPr>
                <w:color w:val="000000"/>
                <w:sz w:val="22"/>
                <w:szCs w:val="22"/>
              </w:rPr>
            </w:pPr>
          </w:p>
          <w:p w:rsidR="00D90D20" w:rsidRPr="00DC36A9" w:rsidRDefault="00D90D20" w:rsidP="00D90D20">
            <w:pPr>
              <w:rPr>
                <w:color w:val="000000"/>
                <w:sz w:val="22"/>
                <w:szCs w:val="22"/>
              </w:rPr>
            </w:pPr>
            <w:r w:rsidRPr="00DC36A9">
              <w:rPr>
                <w:color w:val="000000"/>
                <w:sz w:val="22"/>
                <w:szCs w:val="22"/>
              </w:rPr>
              <w:t>Atliktas sporto salės remontas</w:t>
            </w:r>
          </w:p>
          <w:p w:rsidR="00D90D20" w:rsidRPr="00DC36A9" w:rsidRDefault="00D90D20" w:rsidP="00D90D20">
            <w:pPr>
              <w:rPr>
                <w:color w:val="000000"/>
                <w:sz w:val="22"/>
                <w:szCs w:val="22"/>
              </w:rPr>
            </w:pPr>
          </w:p>
          <w:p w:rsidR="00C70CEA" w:rsidRPr="00DC36A9" w:rsidRDefault="00C70CEA" w:rsidP="00D90D20">
            <w:pPr>
              <w:rPr>
                <w:color w:val="000000"/>
                <w:sz w:val="22"/>
                <w:szCs w:val="22"/>
              </w:rPr>
            </w:pPr>
          </w:p>
          <w:p w:rsidR="00C70CEA" w:rsidRPr="00DC36A9" w:rsidRDefault="00C70CEA" w:rsidP="00D90D20">
            <w:pPr>
              <w:rPr>
                <w:color w:val="000000"/>
                <w:sz w:val="22"/>
                <w:szCs w:val="22"/>
              </w:rPr>
            </w:pPr>
          </w:p>
          <w:p w:rsidR="00C70CEA" w:rsidRPr="00DC36A9" w:rsidRDefault="00C70CEA" w:rsidP="00D90D20">
            <w:pPr>
              <w:rPr>
                <w:color w:val="000000"/>
                <w:sz w:val="22"/>
                <w:szCs w:val="22"/>
              </w:rPr>
            </w:pPr>
          </w:p>
          <w:p w:rsidR="00D90D20" w:rsidRPr="00DC36A9" w:rsidRDefault="00D90D20" w:rsidP="00D90D20">
            <w:pPr>
              <w:rPr>
                <w:color w:val="000000"/>
                <w:sz w:val="22"/>
                <w:szCs w:val="22"/>
              </w:rPr>
            </w:pPr>
            <w:r w:rsidRPr="00DC36A9">
              <w:rPr>
                <w:color w:val="000000"/>
                <w:sz w:val="22"/>
                <w:szCs w:val="22"/>
              </w:rPr>
              <w:t>Atliktas sporto klasės remontas, nupirkti tatami čiužiniai,</w:t>
            </w:r>
          </w:p>
          <w:p w:rsidR="00D90D20" w:rsidRPr="00DC36A9" w:rsidRDefault="00D90D20" w:rsidP="00D90D20">
            <w:pPr>
              <w:rPr>
                <w:color w:val="000000"/>
                <w:sz w:val="22"/>
                <w:szCs w:val="22"/>
              </w:rPr>
            </w:pPr>
          </w:p>
          <w:p w:rsidR="00C70CEA" w:rsidRPr="00DC36A9" w:rsidRDefault="00C70CEA" w:rsidP="00D90D20">
            <w:pPr>
              <w:rPr>
                <w:color w:val="000000"/>
                <w:sz w:val="22"/>
                <w:szCs w:val="22"/>
              </w:rPr>
            </w:pPr>
          </w:p>
          <w:p w:rsidR="00D90D20" w:rsidRDefault="00D90D20" w:rsidP="00D90D20">
            <w:pPr>
              <w:rPr>
                <w:color w:val="000000"/>
                <w:sz w:val="22"/>
                <w:szCs w:val="22"/>
              </w:rPr>
            </w:pPr>
          </w:p>
          <w:p w:rsidR="004504FB" w:rsidRPr="00DC36A9" w:rsidRDefault="004504FB" w:rsidP="00D90D20">
            <w:pPr>
              <w:rPr>
                <w:color w:val="000000"/>
                <w:sz w:val="22"/>
                <w:szCs w:val="22"/>
              </w:rPr>
            </w:pPr>
          </w:p>
          <w:p w:rsidR="001E4B56" w:rsidRPr="00DC36A9" w:rsidRDefault="00D90D20" w:rsidP="00D90D20">
            <w:pPr>
              <w:ind w:firstLine="30"/>
              <w:jc w:val="both"/>
              <w:rPr>
                <w:color w:val="000000"/>
                <w:sz w:val="22"/>
                <w:szCs w:val="22"/>
              </w:rPr>
            </w:pPr>
            <w:r w:rsidRPr="00DC36A9">
              <w:rPr>
                <w:color w:val="000000"/>
                <w:sz w:val="22"/>
                <w:szCs w:val="22"/>
              </w:rPr>
              <w:t>Atnaujinta aikštelės danga</w:t>
            </w:r>
          </w:p>
        </w:tc>
      </w:tr>
      <w:tr w:rsidR="001E4B56" w:rsidRPr="00DC36A9" w:rsidTr="00C70CEA">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1E4B56" w:rsidRPr="00DC36A9" w:rsidRDefault="001E4B56" w:rsidP="00C70CEA">
            <w:pPr>
              <w:pBdr>
                <w:top w:val="nil"/>
                <w:left w:val="nil"/>
                <w:bottom w:val="nil"/>
                <w:right w:val="nil"/>
                <w:between w:val="nil"/>
              </w:pBdr>
              <w:tabs>
                <w:tab w:val="left" w:pos="176"/>
                <w:tab w:val="left" w:pos="543"/>
              </w:tabs>
              <w:rPr>
                <w:color w:val="000000"/>
                <w:sz w:val="22"/>
                <w:szCs w:val="22"/>
              </w:rPr>
            </w:pPr>
            <w:r w:rsidRPr="00DC36A9">
              <w:rPr>
                <w:color w:val="000000"/>
                <w:sz w:val="22"/>
                <w:szCs w:val="22"/>
              </w:rPr>
              <w:lastRenderedPageBreak/>
              <w:t>6.4. Kabinetų atnaujinimas</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C70CEA" w:rsidRPr="00DC36A9" w:rsidRDefault="00C70CEA" w:rsidP="00C70CEA">
            <w:pPr>
              <w:rPr>
                <w:color w:val="000000"/>
                <w:sz w:val="22"/>
                <w:szCs w:val="22"/>
              </w:rPr>
            </w:pPr>
          </w:p>
          <w:p w:rsidR="00C70CEA" w:rsidRPr="00DC36A9" w:rsidRDefault="004504FB" w:rsidP="00C70CEA">
            <w:pPr>
              <w:rPr>
                <w:color w:val="000000"/>
                <w:sz w:val="22"/>
                <w:szCs w:val="22"/>
              </w:rPr>
            </w:pPr>
            <w:r>
              <w:rPr>
                <w:color w:val="000000"/>
                <w:sz w:val="22"/>
                <w:szCs w:val="22"/>
              </w:rPr>
              <w:t>6.4.1.</w:t>
            </w:r>
            <w:r w:rsidR="00C70CEA" w:rsidRPr="00DC36A9">
              <w:rPr>
                <w:color w:val="000000"/>
                <w:sz w:val="22"/>
                <w:szCs w:val="22"/>
              </w:rPr>
              <w:t>Atlikti kabinetų kapitalinį remontą</w:t>
            </w:r>
          </w:p>
          <w:p w:rsidR="00C70CEA" w:rsidRPr="00DC36A9" w:rsidRDefault="00C70CEA" w:rsidP="00C70CEA">
            <w:pPr>
              <w:rPr>
                <w:color w:val="000000"/>
                <w:sz w:val="22"/>
                <w:szCs w:val="22"/>
              </w:rPr>
            </w:pPr>
          </w:p>
          <w:p w:rsidR="001E4B56" w:rsidRPr="00DC36A9" w:rsidRDefault="001E4B56" w:rsidP="00C70CEA">
            <w:pPr>
              <w:pBdr>
                <w:top w:val="nil"/>
                <w:left w:val="nil"/>
                <w:bottom w:val="nil"/>
                <w:right w:val="nil"/>
                <w:between w:val="nil"/>
              </w:pBdr>
              <w:tabs>
                <w:tab w:val="left" w:pos="34"/>
                <w:tab w:val="left" w:pos="435"/>
                <w:tab w:val="left" w:pos="604"/>
              </w:tabs>
              <w:rPr>
                <w:color w:val="000000" w:themeColor="text1"/>
                <w:sz w:val="22"/>
                <w:szCs w:val="22"/>
              </w:rPr>
            </w:pP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1E4B56" w:rsidRPr="00DC36A9" w:rsidRDefault="001E4B56" w:rsidP="00C70CEA">
            <w:pPr>
              <w:ind w:firstLine="30"/>
              <w:rPr>
                <w:color w:val="FF0000"/>
                <w:sz w:val="22"/>
                <w:szCs w:val="22"/>
              </w:rPr>
            </w:pPr>
          </w:p>
          <w:p w:rsidR="00C70CEA" w:rsidRPr="004504FB" w:rsidRDefault="004504FB" w:rsidP="00C70CEA">
            <w:pPr>
              <w:ind w:firstLine="30"/>
              <w:rPr>
                <w:sz w:val="22"/>
                <w:szCs w:val="22"/>
              </w:rPr>
            </w:pPr>
            <w:r w:rsidRPr="004504FB">
              <w:rPr>
                <w:sz w:val="22"/>
                <w:szCs w:val="22"/>
              </w:rPr>
              <w:t>Iki rugsėjo</w:t>
            </w:r>
          </w:p>
          <w:p w:rsidR="00C70CEA" w:rsidRPr="00DC36A9" w:rsidRDefault="00C70CEA" w:rsidP="00C70CEA">
            <w:pPr>
              <w:ind w:firstLine="30"/>
              <w:rPr>
                <w:color w:val="FF0000"/>
                <w:sz w:val="22"/>
                <w:szCs w:val="22"/>
              </w:rPr>
            </w:pPr>
          </w:p>
          <w:p w:rsidR="00C70CEA" w:rsidRPr="00DC36A9" w:rsidRDefault="00C70CEA" w:rsidP="00C70CEA">
            <w:pPr>
              <w:ind w:firstLine="30"/>
              <w:rPr>
                <w:color w:val="FF0000"/>
                <w:sz w:val="22"/>
                <w:szCs w:val="22"/>
              </w:rPr>
            </w:pPr>
          </w:p>
          <w:p w:rsidR="00C70CEA" w:rsidRPr="00DC36A9" w:rsidRDefault="00C70CEA" w:rsidP="004504FB">
            <w:pPr>
              <w:rPr>
                <w:color w:val="FF0000"/>
                <w:sz w:val="22"/>
                <w:szCs w:val="22"/>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C70CEA" w:rsidRPr="00DC36A9" w:rsidRDefault="00C70CEA" w:rsidP="00C70CEA">
            <w:pPr>
              <w:rPr>
                <w:sz w:val="22"/>
                <w:szCs w:val="22"/>
              </w:rPr>
            </w:pPr>
          </w:p>
          <w:p w:rsidR="00C70CEA" w:rsidRPr="00DC36A9" w:rsidRDefault="00C70CEA" w:rsidP="00C70CEA">
            <w:pPr>
              <w:rPr>
                <w:sz w:val="22"/>
                <w:szCs w:val="22"/>
              </w:rPr>
            </w:pPr>
            <w:r w:rsidRPr="00DC36A9">
              <w:rPr>
                <w:sz w:val="22"/>
                <w:szCs w:val="22"/>
              </w:rPr>
              <w:t>Pavaduotojas ūkio reikalams</w:t>
            </w:r>
          </w:p>
          <w:p w:rsidR="00C70CEA" w:rsidRPr="00DC36A9" w:rsidRDefault="00C70CEA" w:rsidP="00C70CEA">
            <w:pPr>
              <w:rPr>
                <w:sz w:val="22"/>
                <w:szCs w:val="22"/>
              </w:rPr>
            </w:pPr>
          </w:p>
          <w:p w:rsidR="001E4B56" w:rsidRPr="00DC36A9" w:rsidRDefault="001E4B56" w:rsidP="00C70CEA">
            <w:pPr>
              <w:ind w:firstLine="30"/>
              <w:jc w:val="both"/>
              <w:rPr>
                <w:color w:val="000000"/>
                <w:sz w:val="22"/>
                <w:szCs w:val="22"/>
              </w:rPr>
            </w:pPr>
          </w:p>
        </w:tc>
        <w:tc>
          <w:tcPr>
            <w:tcW w:w="1814" w:type="dxa"/>
            <w:tcBorders>
              <w:top w:val="single" w:sz="4" w:space="0" w:color="000000" w:themeColor="text1"/>
              <w:left w:val="single" w:sz="4" w:space="0" w:color="000000" w:themeColor="text1"/>
              <w:bottom w:val="single" w:sz="4" w:space="0" w:color="000000" w:themeColor="text1"/>
            </w:tcBorders>
          </w:tcPr>
          <w:p w:rsidR="00C70CEA" w:rsidRPr="00DC36A9" w:rsidRDefault="00C70CEA" w:rsidP="00C70CEA">
            <w:pPr>
              <w:ind w:firstLine="30"/>
              <w:jc w:val="both"/>
              <w:rPr>
                <w:color w:val="FF0000"/>
                <w:sz w:val="22"/>
                <w:szCs w:val="22"/>
              </w:rPr>
            </w:pPr>
          </w:p>
          <w:p w:rsidR="00C70CEA" w:rsidRPr="004504FB" w:rsidRDefault="004504FB" w:rsidP="004504FB">
            <w:pPr>
              <w:jc w:val="both"/>
              <w:rPr>
                <w:sz w:val="22"/>
                <w:szCs w:val="22"/>
              </w:rPr>
            </w:pPr>
            <w:r w:rsidRPr="004504FB">
              <w:rPr>
                <w:sz w:val="22"/>
                <w:szCs w:val="22"/>
              </w:rPr>
              <w:t>Biudžeto lėšos</w:t>
            </w:r>
          </w:p>
          <w:p w:rsidR="00C70CEA" w:rsidRPr="00DC36A9" w:rsidRDefault="00C70CEA" w:rsidP="004504FB">
            <w:pPr>
              <w:jc w:val="both"/>
              <w:rPr>
                <w:color w:val="000000"/>
                <w:sz w:val="22"/>
                <w:szCs w:val="22"/>
              </w:rPr>
            </w:pP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0CEA" w:rsidRPr="00DC36A9" w:rsidRDefault="00C70CEA" w:rsidP="00C70CEA">
            <w:pPr>
              <w:rPr>
                <w:color w:val="000000"/>
                <w:sz w:val="22"/>
                <w:szCs w:val="22"/>
              </w:rPr>
            </w:pPr>
          </w:p>
          <w:p w:rsidR="00C70CEA" w:rsidRPr="00DC36A9" w:rsidRDefault="004504FB" w:rsidP="00C70CEA">
            <w:pPr>
              <w:rPr>
                <w:color w:val="000000"/>
                <w:sz w:val="22"/>
                <w:szCs w:val="22"/>
              </w:rPr>
            </w:pPr>
            <w:r>
              <w:rPr>
                <w:color w:val="000000"/>
                <w:sz w:val="22"/>
                <w:szCs w:val="22"/>
              </w:rPr>
              <w:t>A</w:t>
            </w:r>
            <w:r w:rsidR="00C70CEA" w:rsidRPr="00DC36A9">
              <w:rPr>
                <w:color w:val="000000"/>
                <w:sz w:val="22"/>
                <w:szCs w:val="22"/>
              </w:rPr>
              <w:t>tliekamas 1-2 kabinetų remontai</w:t>
            </w:r>
          </w:p>
          <w:p w:rsidR="00C70CEA" w:rsidRDefault="00C70CEA" w:rsidP="00C70CEA">
            <w:pPr>
              <w:rPr>
                <w:color w:val="000000"/>
                <w:sz w:val="22"/>
                <w:szCs w:val="22"/>
              </w:rPr>
            </w:pPr>
          </w:p>
          <w:p w:rsidR="00A21AD2" w:rsidRPr="00DC36A9" w:rsidRDefault="00A21AD2" w:rsidP="00C70CEA">
            <w:pPr>
              <w:rPr>
                <w:color w:val="000000"/>
                <w:sz w:val="22"/>
                <w:szCs w:val="22"/>
              </w:rPr>
            </w:pPr>
          </w:p>
          <w:p w:rsidR="001E4B56" w:rsidRPr="00DC36A9" w:rsidRDefault="001E4B56" w:rsidP="00C70CEA">
            <w:pPr>
              <w:ind w:firstLine="30"/>
              <w:jc w:val="both"/>
              <w:rPr>
                <w:color w:val="000000"/>
                <w:sz w:val="22"/>
                <w:szCs w:val="22"/>
              </w:rPr>
            </w:pPr>
          </w:p>
        </w:tc>
      </w:tr>
      <w:tr w:rsidR="004E34F0" w:rsidRPr="00DC36A9" w:rsidTr="00C70CEA">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4E34F0" w:rsidRPr="00DC36A9" w:rsidRDefault="004E34F0" w:rsidP="00C70CEA">
            <w:pPr>
              <w:rPr>
                <w:color w:val="000000"/>
                <w:sz w:val="22"/>
                <w:szCs w:val="22"/>
              </w:rPr>
            </w:pPr>
            <w:r w:rsidRPr="00DC36A9">
              <w:rPr>
                <w:color w:val="000000"/>
                <w:sz w:val="22"/>
                <w:szCs w:val="22"/>
              </w:rPr>
              <w:t>6.5. Šildymo sistemos renovacija</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4E34F0" w:rsidRPr="00DC36A9" w:rsidRDefault="004E34F0" w:rsidP="00D300D8">
            <w:pPr>
              <w:rPr>
                <w:color w:val="000000"/>
                <w:sz w:val="22"/>
                <w:szCs w:val="22"/>
              </w:rPr>
            </w:pPr>
            <w:r w:rsidRPr="00DC36A9">
              <w:rPr>
                <w:color w:val="000000"/>
                <w:sz w:val="22"/>
                <w:szCs w:val="22"/>
              </w:rPr>
              <w:t>6.5.1. Pakeisti radiatorių reguliatorius</w:t>
            </w: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4E34F0" w:rsidRPr="00DC36A9" w:rsidRDefault="004504FB" w:rsidP="00C70CEA">
            <w:pPr>
              <w:ind w:firstLine="30"/>
              <w:rPr>
                <w:color w:val="000000"/>
                <w:sz w:val="22"/>
                <w:szCs w:val="22"/>
              </w:rPr>
            </w:pPr>
            <w:r w:rsidRPr="004504FB">
              <w:rPr>
                <w:sz w:val="22"/>
                <w:szCs w:val="22"/>
              </w:rPr>
              <w:t>Gegužė- rugpjūtis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4E34F0" w:rsidRPr="00DC36A9" w:rsidRDefault="004E34F0" w:rsidP="00C70CEA">
            <w:pPr>
              <w:ind w:firstLine="30"/>
              <w:jc w:val="both"/>
              <w:rPr>
                <w:color w:val="000000"/>
                <w:sz w:val="22"/>
                <w:szCs w:val="22"/>
              </w:rPr>
            </w:pPr>
            <w:r w:rsidRPr="00DC36A9">
              <w:rPr>
                <w:sz w:val="22"/>
                <w:szCs w:val="22"/>
              </w:rPr>
              <w:t>Pavaduotojas ūkio reikalams</w:t>
            </w:r>
          </w:p>
        </w:tc>
        <w:tc>
          <w:tcPr>
            <w:tcW w:w="1814" w:type="dxa"/>
            <w:tcBorders>
              <w:top w:val="single" w:sz="4" w:space="0" w:color="000000" w:themeColor="text1"/>
              <w:left w:val="single" w:sz="4" w:space="0" w:color="000000" w:themeColor="text1"/>
              <w:bottom w:val="single" w:sz="4" w:space="0" w:color="000000" w:themeColor="text1"/>
            </w:tcBorders>
          </w:tcPr>
          <w:p w:rsidR="004E34F0" w:rsidRPr="00DC36A9" w:rsidRDefault="004504FB" w:rsidP="004504FB">
            <w:pPr>
              <w:jc w:val="both"/>
              <w:rPr>
                <w:color w:val="000000"/>
                <w:sz w:val="22"/>
                <w:szCs w:val="22"/>
              </w:rPr>
            </w:pPr>
            <w:r w:rsidRPr="004504FB">
              <w:rPr>
                <w:sz w:val="22"/>
                <w:szCs w:val="22"/>
              </w:rPr>
              <w:t>Biudžeto lėšos</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34F0" w:rsidRPr="00DC36A9" w:rsidRDefault="004E34F0" w:rsidP="00C70CEA">
            <w:pPr>
              <w:ind w:firstLine="30"/>
              <w:jc w:val="both"/>
              <w:rPr>
                <w:color w:val="000000"/>
                <w:sz w:val="22"/>
                <w:szCs w:val="22"/>
              </w:rPr>
            </w:pPr>
            <w:r w:rsidRPr="00DC36A9">
              <w:rPr>
                <w:color w:val="000000"/>
                <w:sz w:val="22"/>
                <w:szCs w:val="22"/>
              </w:rPr>
              <w:t>Pakeisti reguliatoriai</w:t>
            </w:r>
          </w:p>
        </w:tc>
      </w:tr>
    </w:tbl>
    <w:p w:rsidR="001E4B56" w:rsidRPr="00DC36A9" w:rsidRDefault="001E4B56" w:rsidP="00013C08">
      <w:pPr>
        <w:ind w:firstLine="567"/>
        <w:rPr>
          <w:b/>
          <w:color w:val="000000"/>
          <w:sz w:val="22"/>
          <w:szCs w:val="22"/>
        </w:rPr>
      </w:pPr>
    </w:p>
    <w:p w:rsidR="00D536D4" w:rsidRPr="00DC36A9" w:rsidRDefault="00D536D4">
      <w:pPr>
        <w:pBdr>
          <w:top w:val="nil"/>
          <w:left w:val="nil"/>
          <w:bottom w:val="nil"/>
          <w:right w:val="nil"/>
          <w:between w:val="nil"/>
        </w:pBdr>
        <w:ind w:firstLine="567"/>
        <w:jc w:val="center"/>
        <w:rPr>
          <w:b/>
          <w:color w:val="000000"/>
          <w:sz w:val="22"/>
          <w:szCs w:val="22"/>
        </w:rPr>
      </w:pPr>
    </w:p>
    <w:p w:rsidR="002502F1" w:rsidRPr="00DC36A9" w:rsidRDefault="00753CD5">
      <w:pPr>
        <w:pBdr>
          <w:top w:val="nil"/>
          <w:left w:val="nil"/>
          <w:bottom w:val="nil"/>
          <w:right w:val="nil"/>
          <w:between w:val="nil"/>
        </w:pBdr>
        <w:ind w:firstLine="567"/>
        <w:jc w:val="center"/>
        <w:rPr>
          <w:b/>
          <w:color w:val="000000"/>
          <w:sz w:val="22"/>
          <w:szCs w:val="22"/>
        </w:rPr>
      </w:pPr>
      <w:r w:rsidRPr="00DC36A9">
        <w:rPr>
          <w:b/>
          <w:color w:val="000000"/>
          <w:sz w:val="22"/>
          <w:szCs w:val="22"/>
        </w:rPr>
        <w:t>IV. ĮGYVENDINIMAS IR PRIEŽIŪRA</w:t>
      </w:r>
    </w:p>
    <w:p w:rsidR="002502F1" w:rsidRPr="00DC36A9" w:rsidRDefault="002502F1">
      <w:pPr>
        <w:pBdr>
          <w:top w:val="nil"/>
          <w:left w:val="nil"/>
          <w:bottom w:val="nil"/>
          <w:right w:val="nil"/>
          <w:between w:val="nil"/>
        </w:pBdr>
        <w:ind w:firstLine="567"/>
        <w:jc w:val="center"/>
        <w:rPr>
          <w:color w:val="000000"/>
          <w:sz w:val="22"/>
          <w:szCs w:val="22"/>
        </w:rPr>
      </w:pPr>
    </w:p>
    <w:p w:rsidR="002502F1" w:rsidRPr="00DC36A9" w:rsidRDefault="00753CD5">
      <w:pPr>
        <w:pBdr>
          <w:top w:val="nil"/>
          <w:left w:val="nil"/>
          <w:bottom w:val="nil"/>
          <w:right w:val="nil"/>
          <w:between w:val="nil"/>
        </w:pBdr>
        <w:ind w:firstLine="567"/>
        <w:jc w:val="both"/>
        <w:rPr>
          <w:color w:val="000000"/>
          <w:sz w:val="22"/>
          <w:szCs w:val="22"/>
        </w:rPr>
      </w:pPr>
      <w:r w:rsidRPr="00DC36A9">
        <w:rPr>
          <w:color w:val="000000"/>
          <w:sz w:val="22"/>
          <w:szCs w:val="22"/>
        </w:rPr>
        <w:t>Siekiant, kad gimnazijos  plane numatytos priemonės būtų sėkmingai įgyvendintos ir veiksmingos, bus nuolat vykdoma veiklos stebėsena ir analizė, atliekamas įsivertinimas, vykdoma strategijos idėjų sklaida gimnazijos bendruomenėje:</w:t>
      </w:r>
    </w:p>
    <w:p w:rsidR="002502F1" w:rsidRPr="00DC36A9" w:rsidRDefault="00753CD5">
      <w:pPr>
        <w:pBdr>
          <w:top w:val="nil"/>
          <w:left w:val="nil"/>
          <w:bottom w:val="nil"/>
          <w:right w:val="nil"/>
          <w:between w:val="nil"/>
        </w:pBdr>
        <w:ind w:firstLine="567"/>
        <w:jc w:val="both"/>
        <w:rPr>
          <w:color w:val="000000"/>
          <w:sz w:val="22"/>
          <w:szCs w:val="22"/>
        </w:rPr>
      </w:pPr>
      <w:r w:rsidRPr="00DC36A9">
        <w:rPr>
          <w:color w:val="000000"/>
          <w:sz w:val="22"/>
          <w:szCs w:val="22"/>
        </w:rPr>
        <w:t>1. Priežiūrą vykdys gimnazijos direktorius ir gimnazijos veiklos kokybės įsivertinimo grupė.</w:t>
      </w:r>
    </w:p>
    <w:p w:rsidR="002502F1" w:rsidRPr="00DC36A9" w:rsidRDefault="00753CD5">
      <w:pPr>
        <w:pBdr>
          <w:top w:val="nil"/>
          <w:left w:val="nil"/>
          <w:bottom w:val="nil"/>
          <w:right w:val="nil"/>
          <w:between w:val="nil"/>
        </w:pBdr>
        <w:ind w:firstLine="567"/>
        <w:jc w:val="both"/>
        <w:rPr>
          <w:color w:val="000000"/>
          <w:sz w:val="22"/>
          <w:szCs w:val="22"/>
        </w:rPr>
      </w:pPr>
      <w:r w:rsidRPr="00DC36A9">
        <w:rPr>
          <w:color w:val="000000"/>
          <w:sz w:val="22"/>
          <w:szCs w:val="22"/>
        </w:rPr>
        <w:t>2. Vertinimą vykdo viso proceso metu Gimnazijos taryba, Mokytojų taryba, administracija.</w:t>
      </w:r>
    </w:p>
    <w:p w:rsidR="002502F1" w:rsidRPr="00A21AD2" w:rsidRDefault="00753CD5">
      <w:pPr>
        <w:pBdr>
          <w:top w:val="nil"/>
          <w:left w:val="nil"/>
          <w:bottom w:val="nil"/>
          <w:right w:val="nil"/>
          <w:between w:val="nil"/>
        </w:pBdr>
        <w:ind w:firstLine="567"/>
        <w:jc w:val="both"/>
        <w:rPr>
          <w:color w:val="000000" w:themeColor="text1"/>
          <w:sz w:val="22"/>
          <w:szCs w:val="22"/>
        </w:rPr>
      </w:pPr>
      <w:r w:rsidRPr="00A21AD2">
        <w:rPr>
          <w:color w:val="000000" w:themeColor="text1"/>
          <w:sz w:val="22"/>
          <w:szCs w:val="22"/>
        </w:rPr>
        <w:t>3. Analizė vykdoma du karus per metus, tikslų ir uždavinių įgyvendinimą įvertinant pagal Bendrojo ugdymo mokyklos veiklos kokybės įsivertinimo rodiklius.</w:t>
      </w:r>
    </w:p>
    <w:p w:rsidR="002502F1" w:rsidRPr="00A21AD2" w:rsidRDefault="00753CD5">
      <w:pPr>
        <w:pBdr>
          <w:top w:val="nil"/>
          <w:left w:val="nil"/>
          <w:bottom w:val="nil"/>
          <w:right w:val="nil"/>
          <w:between w:val="nil"/>
        </w:pBdr>
        <w:ind w:firstLine="567"/>
        <w:jc w:val="both"/>
        <w:rPr>
          <w:color w:val="000000" w:themeColor="text1"/>
          <w:sz w:val="22"/>
          <w:szCs w:val="22"/>
        </w:rPr>
      </w:pPr>
      <w:r w:rsidRPr="00A21AD2">
        <w:rPr>
          <w:color w:val="000000" w:themeColor="text1"/>
          <w:sz w:val="22"/>
          <w:szCs w:val="22"/>
        </w:rPr>
        <w:t>4. Plano įgyvendinimo ataskaita rengiama kiekvienais metais gruodžio mėnesį ir aptariama Gimnazijos tarybos posėdyje, skelbiama gimnazijos interneto tinklalapyje.</w:t>
      </w:r>
    </w:p>
    <w:p w:rsidR="002502F1" w:rsidRPr="00DC36A9" w:rsidRDefault="00753CD5">
      <w:pPr>
        <w:pBdr>
          <w:top w:val="nil"/>
          <w:left w:val="nil"/>
          <w:bottom w:val="nil"/>
          <w:right w:val="nil"/>
          <w:between w:val="nil"/>
        </w:pBdr>
        <w:ind w:firstLine="567"/>
        <w:jc w:val="both"/>
        <w:rPr>
          <w:color w:val="000000"/>
          <w:sz w:val="22"/>
          <w:szCs w:val="22"/>
        </w:rPr>
      </w:pPr>
      <w:r w:rsidRPr="00DC36A9">
        <w:rPr>
          <w:color w:val="000000"/>
          <w:sz w:val="22"/>
          <w:szCs w:val="22"/>
        </w:rPr>
        <w:t>5. Veiklos planą papildo metodinių grupių planai, pedagoginės stebėsenos planas, Vaiko gerovės komisijos planas ir kt.</w:t>
      </w:r>
    </w:p>
    <w:p w:rsidR="002502F1" w:rsidRPr="00DC36A9" w:rsidRDefault="00753CD5" w:rsidP="000C0DF3">
      <w:pPr>
        <w:pBdr>
          <w:top w:val="nil"/>
          <w:left w:val="nil"/>
          <w:bottom w:val="nil"/>
          <w:right w:val="nil"/>
          <w:between w:val="nil"/>
        </w:pBdr>
        <w:ind w:firstLine="567"/>
        <w:jc w:val="both"/>
        <w:rPr>
          <w:color w:val="000000"/>
          <w:sz w:val="22"/>
          <w:szCs w:val="22"/>
        </w:rPr>
      </w:pPr>
      <w:r w:rsidRPr="00DC36A9">
        <w:rPr>
          <w:color w:val="000000"/>
          <w:sz w:val="22"/>
          <w:szCs w:val="22"/>
        </w:rPr>
        <w:t>6. Plano koregavimas atliekamas kiekvieną  mėnesį, sudarant mėnesio planus.</w:t>
      </w:r>
    </w:p>
    <w:p w:rsidR="002502F1" w:rsidRPr="00DC36A9" w:rsidRDefault="00753CD5">
      <w:pPr>
        <w:ind w:firstLine="567"/>
        <w:jc w:val="both"/>
        <w:rPr>
          <w:b/>
          <w:color w:val="000000"/>
          <w:sz w:val="22"/>
          <w:szCs w:val="22"/>
        </w:rPr>
      </w:pPr>
      <w:r w:rsidRPr="00DC36A9">
        <w:rPr>
          <w:b/>
          <w:color w:val="000000"/>
          <w:sz w:val="22"/>
          <w:szCs w:val="22"/>
        </w:rPr>
        <w:tab/>
      </w:r>
      <w:r w:rsidRPr="00DC36A9">
        <w:rPr>
          <w:b/>
          <w:color w:val="000000"/>
          <w:sz w:val="22"/>
          <w:szCs w:val="22"/>
        </w:rPr>
        <w:tab/>
      </w:r>
      <w:r w:rsidRPr="00DC36A9">
        <w:rPr>
          <w:b/>
          <w:color w:val="000000"/>
          <w:sz w:val="22"/>
          <w:szCs w:val="22"/>
        </w:rPr>
        <w:tab/>
      </w:r>
      <w:r w:rsidRPr="00DC36A9">
        <w:rPr>
          <w:b/>
          <w:color w:val="000000"/>
          <w:sz w:val="22"/>
          <w:szCs w:val="22"/>
        </w:rPr>
        <w:tab/>
      </w:r>
      <w:r w:rsidR="00B71AD5">
        <w:rPr>
          <w:noProof/>
          <w:sz w:val="22"/>
          <w:szCs w:val="22"/>
          <w:lang w:eastAsia="lt-LT"/>
        </w:rPr>
        <mc:AlternateContent>
          <mc:Choice Requires="wps">
            <w:drawing>
              <wp:anchor distT="4294967292" distB="4294967292" distL="114300" distR="114300" simplePos="0" relativeHeight="251658240" behindDoc="0" locked="0" layoutInCell="1" allowOverlap="1">
                <wp:simplePos x="0" y="0"/>
                <wp:positionH relativeFrom="column">
                  <wp:posOffset>1892300</wp:posOffset>
                </wp:positionH>
                <wp:positionV relativeFrom="paragraph">
                  <wp:posOffset>106680</wp:posOffset>
                </wp:positionV>
                <wp:extent cx="3900170" cy="12700"/>
                <wp:effectExtent l="0" t="0" r="5080" b="6350"/>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017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C25C3CD" id="_x0000_t32" coordsize="21600,21600" o:spt="32" o:oned="t" path="m,l21600,21600e" filled="f">
                <v:path arrowok="t" fillok="f" o:connecttype="none"/>
                <o:lock v:ext="edit" shapetype="t"/>
              </v:shapetype>
              <v:shape id="Tiesioji rodyklės jungtis 4" o:spid="_x0000_s1026" type="#_x0000_t32" style="position:absolute;margin-left:149pt;margin-top:8.4pt;width:307.1pt;height:1p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f+QEAANgDAAAOAAAAZHJzL2Uyb0RvYy54bWysU0tu2zAQ3RfoHQjua8lu0iSC5Szsppug&#10;NZD0AGOSkpjwBw5t2SfphXqwDmnHbdpNUVQLgqP5vXlvOL/dW8N2KqL2ruXTSc2ZcsJL7fqWf328&#10;e3fNGSZwEox3quUHhfx28fbNfAyNmvnBG6kioyIOmzG0fEgpNFWFYlAWcOKDcuTsfLSQyIx9JSOM&#10;VN2aalbXH6rRRxmiFwqR/q6OTr4o9btOifSl61AlZlpO2FI5Yzk3+awWc2j6CGHQ4gQD/gGFBe2o&#10;6bnUChKwbdR/lLJaRI++SxPhbeW7TgtVZqBppvVv0zwMEFSZhcjBcKYJ/19Z8Xm3jkzLll9w5sCS&#10;RI9akZpPmkUvD8/m+zdkT1vXJ43sIvM1BmwobenWMU8s9u4h3HvxjOSrXjmzgeEYtu+izeE0MtsX&#10;/g9n/tU+MUE/39/U9fSKZBLkm86u6qJPBc1LcoiYPilvWb60HFME3Q9p6Z0jpX2cFg1gd48pg4Hm&#10;JSF3dv5OG1MEN46NLb+5nF1SL6C16wwkutpARKDrSxn0RsuckpMx9puliWwHeZHKl7mgFq/Ccr8V&#10;4HCMK67jikW/dbL0HhTIj06ydAhEtqNXwTMYqyRnRtEjyrcSmUCbv4kkEMaduD/SnYnfkHrrmDFm&#10;i9anoD2tet7PX+0S9fNBLn4AAAD//wMAUEsDBBQABgAIAAAAIQAx2DtL3QAAAAkBAAAPAAAAZHJz&#10;L2Rvd25yZXYueG1sTI/BTsMwEETvSPyDtUhcEHViiSpJ41QVEgeOtJV6deMlSYnXUew0oV/PcoLj&#10;zoxm55XbxfXiimPoPGlIVwkIpNrbjhoNx8PbcwYiREPW9J5QwzcG2Fb3d6UprJ/pA6/72AguoVAY&#10;DW2MQyFlqFt0Jqz8gMTepx+diXyOjbSjmbnc9VIlyVo60xF/aM2Ary3WX/vJacAwvaTJLnfN8f02&#10;P53U7TIPB60fH5bdBkTEJf6F4Xc+T4eKN539RDaIXoPKM2aJbKwZgQN5qhSIMwtZBrIq5X+C6gcA&#10;AP//AwBQSwECLQAUAAYACAAAACEAtoM4kv4AAADhAQAAEwAAAAAAAAAAAAAAAAAAAAAAW0NvbnRl&#10;bnRfVHlwZXNdLnhtbFBLAQItABQABgAIAAAAIQA4/SH/1gAAAJQBAAALAAAAAAAAAAAAAAAAAC8B&#10;AABfcmVscy8ucmVsc1BLAQItABQABgAIAAAAIQCU7+ef+QEAANgDAAAOAAAAAAAAAAAAAAAAAC4C&#10;AABkcnMvZTJvRG9jLnhtbFBLAQItABQABgAIAAAAIQAx2DtL3QAAAAkBAAAPAAAAAAAAAAAAAAAA&#10;AFMEAABkcnMvZG93bnJldi54bWxQSwUGAAAAAAQABADzAAAAXQUAAAAA&#10;">
                <o:lock v:ext="edit" shapetype="f"/>
              </v:shape>
            </w:pict>
          </mc:Fallback>
        </mc:AlternateContent>
      </w:r>
    </w:p>
    <w:p w:rsidR="000C0DF3" w:rsidRPr="00DC36A9" w:rsidRDefault="000C0DF3">
      <w:pPr>
        <w:ind w:firstLine="567"/>
        <w:jc w:val="both"/>
        <w:rPr>
          <w:color w:val="000000"/>
          <w:sz w:val="22"/>
          <w:szCs w:val="22"/>
        </w:rPr>
      </w:pPr>
    </w:p>
    <w:p w:rsidR="000C0DF3" w:rsidRPr="00DC36A9" w:rsidRDefault="000C0DF3">
      <w:pPr>
        <w:ind w:firstLine="567"/>
        <w:jc w:val="both"/>
        <w:rPr>
          <w:color w:val="000000"/>
          <w:sz w:val="22"/>
          <w:szCs w:val="22"/>
        </w:rPr>
      </w:pPr>
    </w:p>
    <w:p w:rsidR="000C0DF3" w:rsidRPr="00DC36A9" w:rsidRDefault="000C0DF3">
      <w:pPr>
        <w:ind w:firstLine="567"/>
        <w:jc w:val="both"/>
        <w:rPr>
          <w:color w:val="000000"/>
          <w:sz w:val="22"/>
          <w:szCs w:val="22"/>
        </w:rPr>
      </w:pPr>
    </w:p>
    <w:p w:rsidR="002502F1" w:rsidRPr="00DC36A9" w:rsidRDefault="00753CD5">
      <w:pPr>
        <w:ind w:firstLine="567"/>
        <w:jc w:val="both"/>
        <w:rPr>
          <w:color w:val="000000"/>
          <w:sz w:val="22"/>
          <w:szCs w:val="22"/>
        </w:rPr>
      </w:pPr>
      <w:r w:rsidRPr="00DC36A9">
        <w:rPr>
          <w:color w:val="000000"/>
          <w:sz w:val="22"/>
          <w:szCs w:val="22"/>
        </w:rPr>
        <w:t>PRITARTA</w:t>
      </w:r>
    </w:p>
    <w:p w:rsidR="002502F1" w:rsidRPr="00DC36A9" w:rsidRDefault="00753CD5">
      <w:pPr>
        <w:ind w:firstLine="567"/>
        <w:jc w:val="both"/>
        <w:rPr>
          <w:color w:val="000000"/>
          <w:sz w:val="22"/>
          <w:szCs w:val="22"/>
        </w:rPr>
      </w:pPr>
      <w:r w:rsidRPr="00DC36A9">
        <w:rPr>
          <w:color w:val="000000"/>
          <w:sz w:val="22"/>
          <w:szCs w:val="22"/>
        </w:rPr>
        <w:t>Gimnazijos tarybos posėdyje</w:t>
      </w:r>
    </w:p>
    <w:p w:rsidR="002502F1" w:rsidRPr="00E464D3" w:rsidRDefault="00753CD5">
      <w:pPr>
        <w:ind w:firstLine="567"/>
        <w:rPr>
          <w:sz w:val="22"/>
          <w:szCs w:val="22"/>
        </w:rPr>
      </w:pPr>
      <w:r w:rsidRPr="00DC36A9">
        <w:rPr>
          <w:color w:val="000000"/>
          <w:sz w:val="22"/>
          <w:szCs w:val="22"/>
        </w:rPr>
        <w:t>20</w:t>
      </w:r>
      <w:r w:rsidR="004E34F0" w:rsidRPr="00DC36A9">
        <w:rPr>
          <w:color w:val="000000"/>
          <w:sz w:val="22"/>
          <w:szCs w:val="22"/>
        </w:rPr>
        <w:t>22</w:t>
      </w:r>
      <w:r w:rsidR="00000191" w:rsidRPr="00DC36A9">
        <w:rPr>
          <w:color w:val="000000"/>
          <w:sz w:val="22"/>
          <w:szCs w:val="22"/>
        </w:rPr>
        <w:t>-</w:t>
      </w:r>
      <w:r w:rsidR="00000191" w:rsidRPr="00E464D3">
        <w:rPr>
          <w:sz w:val="22"/>
          <w:szCs w:val="22"/>
        </w:rPr>
        <w:t>01-</w:t>
      </w:r>
      <w:r w:rsidR="00E464D3">
        <w:rPr>
          <w:sz w:val="22"/>
          <w:szCs w:val="22"/>
        </w:rPr>
        <w:t>03</w:t>
      </w:r>
    </w:p>
    <w:p w:rsidR="002502F1" w:rsidRPr="00DC36A9" w:rsidRDefault="00000191">
      <w:pPr>
        <w:ind w:firstLine="567"/>
        <w:rPr>
          <w:color w:val="000000"/>
          <w:sz w:val="22"/>
          <w:szCs w:val="22"/>
        </w:rPr>
      </w:pPr>
      <w:r w:rsidRPr="00DC36A9">
        <w:rPr>
          <w:color w:val="000000"/>
          <w:sz w:val="22"/>
          <w:szCs w:val="22"/>
        </w:rPr>
        <w:t xml:space="preserve">Protokolo Nr. </w:t>
      </w:r>
      <w:r w:rsidR="00E464D3">
        <w:rPr>
          <w:color w:val="000000"/>
          <w:sz w:val="22"/>
          <w:szCs w:val="22"/>
        </w:rPr>
        <w:t>1</w:t>
      </w:r>
      <w:bookmarkStart w:id="0" w:name="_GoBack"/>
      <w:bookmarkEnd w:id="0"/>
    </w:p>
    <w:sectPr w:rsidR="002502F1" w:rsidRPr="00DC36A9" w:rsidSect="004B425B">
      <w:headerReference w:type="default" r:id="rId9"/>
      <w:pgSz w:w="16838" w:h="11906" w:orient="landscape"/>
      <w:pgMar w:top="1440" w:right="1080" w:bottom="1134" w:left="1080" w:header="567"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F3" w:rsidRDefault="000662F3" w:rsidP="002502F1">
      <w:r>
        <w:separator/>
      </w:r>
    </w:p>
  </w:endnote>
  <w:endnote w:type="continuationSeparator" w:id="0">
    <w:p w:rsidR="000662F3" w:rsidRDefault="000662F3" w:rsidP="0025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F3" w:rsidRDefault="000662F3" w:rsidP="002502F1">
      <w:r>
        <w:separator/>
      </w:r>
    </w:p>
  </w:footnote>
  <w:footnote w:type="continuationSeparator" w:id="0">
    <w:p w:rsidR="000662F3" w:rsidRDefault="000662F3" w:rsidP="002502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3D" w:rsidRDefault="00EC383D">
    <w:pPr>
      <w:pBdr>
        <w:top w:val="nil"/>
        <w:left w:val="nil"/>
        <w:bottom w:val="nil"/>
        <w:right w:val="nil"/>
        <w:between w:val="nil"/>
      </w:pBdr>
      <w:tabs>
        <w:tab w:val="center" w:pos="4819"/>
        <w:tab w:val="right" w:pos="9638"/>
      </w:tabs>
      <w:rPr>
        <w:color w:val="000000"/>
      </w:rPr>
    </w:pPr>
    <w:r>
      <w:rPr>
        <w:noProof/>
        <w:lang w:eastAsia="lt-LT"/>
      </w:rPr>
      <mc:AlternateContent>
        <mc:Choice Requires="wps">
          <w:drawing>
            <wp:anchor distT="0" distB="0" distL="0" distR="0" simplePos="0" relativeHeight="251658240" behindDoc="0" locked="0" layoutInCell="1" allowOverlap="1">
              <wp:simplePos x="0" y="0"/>
              <wp:positionH relativeFrom="column">
                <wp:posOffset>4483100</wp:posOffset>
              </wp:positionH>
              <wp:positionV relativeFrom="paragraph">
                <wp:posOffset>0</wp:posOffset>
              </wp:positionV>
              <wp:extent cx="349250" cy="180975"/>
              <wp:effectExtent l="0" t="0" r="0" b="0"/>
              <wp:wrapSquare wrapText="bothSides"/>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0" cy="180975"/>
                      </a:xfrm>
                      <a:prstGeom prst="rect">
                        <a:avLst/>
                      </a:prstGeom>
                      <a:solidFill>
                        <a:srgbClr val="FFFFFF">
                          <a:alpha val="0"/>
                        </a:srgbClr>
                      </a:solidFill>
                      <a:ln>
                        <a:noFill/>
                      </a:ln>
                    </wps:spPr>
                    <wps:txbx>
                      <w:txbxContent>
                        <w:p w:rsidR="00EC383D" w:rsidRDefault="00EC383D">
                          <w:pPr>
                            <w:textDirection w:val="btLr"/>
                          </w:pPr>
                          <w:r>
                            <w:rPr>
                              <w:color w:val="000000"/>
                            </w:rPr>
                            <w:t xml:space="preserve"> PAGE 7</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Stačiakampis 3" o:spid="_x0000_s1026" style="position:absolute;margin-left:353pt;margin-top:0;width:27.5pt;height:14.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LK7AEAAMYDAAAOAAAAZHJzL2Uyb0RvYy54bWysU12O0zAQfkfiDpbfadKWhd2o6Qrtqgip&#10;gkqFA0wdp7HWf3jcJj0Et+JgjJ22u8AbIg/WjGf8zXwzXxb3g9HsKAMqZ2s+nZScSStco+y+5t++&#10;rt7ccoYRbAPaWVnzk0R+v3z9atH7Ss5c53QjAyMQi1Xva97F6KuiQNFJAzhxXloKti4YiOSGfdEE&#10;6And6GJWlu+K3oXGByckIt0+jkG+zPhtK0X80rYoI9M1p95iPkM+d+kslguo9gF8p8S5DfiHLgwo&#10;S0WvUI8QgR2C+gvKKBEcujZOhDOFa1slZOZAbKblH2y2HXiZudBw0F/HhP8PVnw+bgJTTc3nnFkw&#10;tKJthJ8/FDyB8QrZPI2o91hR5tZvQiKJfu3EE1Kg+C2SHDznDG0wKZcosiHP+3SdtxwiE3Q5f3s3&#10;u6GtCApNb8u79zepWAHV5bEPGD9KZ1gyah5onXnKcFxjHFMvKbkvp1WzUlpnJ+x3DzqwI9DqV/kb&#10;32rfwXib10/lcEzNpfElhrYJybqEOZZLN5n0yDMxjsNuoGAyd6450TjRi5WijteAcQOBBDXlrCeR&#10;1Ry/HyBIzvQnS1tMirwY4WLsLgZY0TnSauRsNB9iVu7Y04dDdK3KU3gufW6OxJLJnIWd1PjSz1nP&#10;v9/yFwAAAP//AwBQSwMEFAAGAAgAAAAhAK53qUneAAAABwEAAA8AAABkcnMvZG93bnJldi54bWxM&#10;j0FLw0AQhe8F/8MyQm/tJoWmJc2miCCCQiVVe95kp0kwO5tmN238944nvQwzvOG972X7yXbiioNv&#10;HSmIlxEIpMqZlmoFH+9Piy0IHzQZ3TlCBd/oYZ/fzTKdGnejAq/HUAs2IZ9qBU0IfSqlrxq02i9d&#10;j8Ta2Q1WBz6HWppB39jcdnIVRYm0uiVOaHSPjw1WX8fRcsileH028Qu9XarTwX8mh3NZjErN76eH&#10;HYiAU/h7hl98RoecmUo3kvGiU7CJEu4SFPBkeZPEvJQKVts1yDyT//nzHwAAAP//AwBQSwECLQAU&#10;AAYACAAAACEAtoM4kv4AAADhAQAAEwAAAAAAAAAAAAAAAAAAAAAAW0NvbnRlbnRfVHlwZXNdLnht&#10;bFBLAQItABQABgAIAAAAIQA4/SH/1gAAAJQBAAALAAAAAAAAAAAAAAAAAC8BAABfcmVscy8ucmVs&#10;c1BLAQItABQABgAIAAAAIQD29bLK7AEAAMYDAAAOAAAAAAAAAAAAAAAAAC4CAABkcnMvZTJvRG9j&#10;LnhtbFBLAQItABQABgAIAAAAIQCud6lJ3gAAAAcBAAAPAAAAAAAAAAAAAAAAAEYEAABkcnMvZG93&#10;bnJldi54bWxQSwUGAAAAAAQABADzAAAAUQUAAAAA&#10;" stroked="f">
              <v:fill opacity="0"/>
              <v:path arrowok="t"/>
              <v:textbox inset="0,0,0,0">
                <w:txbxContent>
                  <w:p w:rsidR="00EC383D" w:rsidRDefault="00EC383D">
                    <w:pPr>
                      <w:textDirection w:val="btLr"/>
                    </w:pPr>
                    <w:r>
                      <w:rPr>
                        <w:color w:val="000000"/>
                      </w:rPr>
                      <w:t xml:space="preserve"> PAGE 7</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8C1"/>
    <w:multiLevelType w:val="multilevel"/>
    <w:tmpl w:val="0E7E3C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51C9F"/>
    <w:multiLevelType w:val="hybridMultilevel"/>
    <w:tmpl w:val="9160ABEE"/>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2" w15:restartNumberingAfterBreak="0">
    <w:nsid w:val="138466A3"/>
    <w:multiLevelType w:val="multilevel"/>
    <w:tmpl w:val="6B783680"/>
    <w:lvl w:ilvl="0">
      <w:start w:val="1"/>
      <w:numFmt w:val="upperRoman"/>
      <w:lvlText w:val="%1."/>
      <w:lvlJc w:val="left"/>
      <w:pPr>
        <w:ind w:left="1080" w:hanging="72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C37A28"/>
    <w:multiLevelType w:val="multilevel"/>
    <w:tmpl w:val="4FECA998"/>
    <w:lvl w:ilvl="0">
      <w:start w:val="1"/>
      <w:numFmt w:val="decimal"/>
      <w:lvlText w:val="%1."/>
      <w:lvlJc w:val="left"/>
      <w:pPr>
        <w:ind w:left="420" w:hanging="420"/>
      </w:pPr>
      <w:rPr>
        <w:rFonts w:hint="default"/>
        <w:color w:val="000000"/>
      </w:rPr>
    </w:lvl>
    <w:lvl w:ilvl="1">
      <w:start w:val="1"/>
      <w:numFmt w:val="decimal"/>
      <w:lvlText w:val="%1.%2."/>
      <w:lvlJc w:val="left"/>
      <w:pPr>
        <w:ind w:left="987" w:hanging="4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 w15:restartNumberingAfterBreak="0">
    <w:nsid w:val="447924F0"/>
    <w:multiLevelType w:val="multilevel"/>
    <w:tmpl w:val="700E502E"/>
    <w:lvl w:ilvl="0">
      <w:start w:val="1"/>
      <w:numFmt w:val="decimal"/>
      <w:lvlText w:val="%1."/>
      <w:lvlJc w:val="left"/>
      <w:pPr>
        <w:ind w:left="1287" w:hanging="360"/>
      </w:pPr>
    </w:lvl>
    <w:lvl w:ilvl="1">
      <w:start w:val="2"/>
      <w:numFmt w:val="decimal"/>
      <w:lvlText w:val="%1.%2."/>
      <w:lvlJc w:val="left"/>
      <w:pPr>
        <w:ind w:left="1347" w:hanging="420"/>
      </w:pPr>
    </w:lvl>
    <w:lvl w:ilvl="2">
      <w:start w:val="1"/>
      <w:numFmt w:val="decimal"/>
      <w:lvlText w:val="%1.%2.%3."/>
      <w:lvlJc w:val="left"/>
      <w:pPr>
        <w:ind w:left="720"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5" w15:restartNumberingAfterBreak="0">
    <w:nsid w:val="44A54120"/>
    <w:multiLevelType w:val="hybridMultilevel"/>
    <w:tmpl w:val="738EA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6AE523E"/>
    <w:multiLevelType w:val="hybridMultilevel"/>
    <w:tmpl w:val="C400E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02091D"/>
    <w:multiLevelType w:val="hybridMultilevel"/>
    <w:tmpl w:val="7B3874EC"/>
    <w:lvl w:ilvl="0" w:tplc="7E285B86">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E7D53C7"/>
    <w:multiLevelType w:val="multilevel"/>
    <w:tmpl w:val="73D8C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B821C3"/>
    <w:multiLevelType w:val="multilevel"/>
    <w:tmpl w:val="BF665DC4"/>
    <w:lvl w:ilvl="0">
      <w:start w:val="3"/>
      <w:numFmt w:val="decimal"/>
      <w:lvlText w:val="%1."/>
      <w:lvlJc w:val="left"/>
      <w:pPr>
        <w:ind w:left="540" w:hanging="540"/>
      </w:pPr>
      <w:rPr>
        <w:rFonts w:hint="default"/>
      </w:rPr>
    </w:lvl>
    <w:lvl w:ilvl="1">
      <w:start w:val="2"/>
      <w:numFmt w:val="decimal"/>
      <w:lvlText w:val="%1.%2."/>
      <w:lvlJc w:val="left"/>
      <w:pPr>
        <w:ind w:left="571" w:hanging="540"/>
      </w:pPr>
      <w:rPr>
        <w:rFonts w:hint="default"/>
      </w:rPr>
    </w:lvl>
    <w:lvl w:ilvl="2">
      <w:start w:val="2"/>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10" w15:restartNumberingAfterBreak="0">
    <w:nsid w:val="4F4B46D8"/>
    <w:multiLevelType w:val="multilevel"/>
    <w:tmpl w:val="26643626"/>
    <w:lvl w:ilvl="0">
      <w:start w:val="1"/>
      <w:numFmt w:val="decimal"/>
      <w:lvlText w:val="%1."/>
      <w:lvlJc w:val="left"/>
      <w:pPr>
        <w:ind w:left="720" w:hanging="360"/>
      </w:pPr>
    </w:lvl>
    <w:lvl w:ilvl="1">
      <w:start w:val="1"/>
      <w:numFmt w:val="decimal"/>
      <w:lvlText w:val="%1.%2."/>
      <w:lvlJc w:val="left"/>
      <w:pPr>
        <w:ind w:left="900" w:hanging="54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FAC3DF0"/>
    <w:multiLevelType w:val="hybridMultilevel"/>
    <w:tmpl w:val="E2126B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5DE7767"/>
    <w:multiLevelType w:val="multilevel"/>
    <w:tmpl w:val="C4267526"/>
    <w:lvl w:ilvl="0">
      <w:start w:val="3"/>
      <w:numFmt w:val="upperRoman"/>
      <w:lvlText w:val="%1."/>
      <w:lvlJc w:val="left"/>
      <w:pPr>
        <w:ind w:left="1080" w:hanging="720"/>
      </w:pPr>
      <w:rPr>
        <w:rFonts w:hint="default"/>
      </w:rPr>
    </w:lvl>
    <w:lvl w:ilvl="1">
      <w:start w:val="8"/>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C4A59B9"/>
    <w:multiLevelType w:val="hybridMultilevel"/>
    <w:tmpl w:val="1180E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7416911"/>
    <w:multiLevelType w:val="multilevel"/>
    <w:tmpl w:val="DE4A70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85D10A7"/>
    <w:multiLevelType w:val="hybridMultilevel"/>
    <w:tmpl w:val="2C726B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BB9629E"/>
    <w:multiLevelType w:val="hybridMultilevel"/>
    <w:tmpl w:val="85545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6876B7B"/>
    <w:multiLevelType w:val="multilevel"/>
    <w:tmpl w:val="5762B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8"/>
  </w:num>
  <w:num w:numId="3">
    <w:abstractNumId w:val="2"/>
  </w:num>
  <w:num w:numId="4">
    <w:abstractNumId w:val="4"/>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4"/>
  </w:num>
  <w:num w:numId="13">
    <w:abstractNumId w:val="9"/>
  </w:num>
  <w:num w:numId="14">
    <w:abstractNumId w:val="3"/>
  </w:num>
  <w:num w:numId="15">
    <w:abstractNumId w:val="0"/>
  </w:num>
  <w:num w:numId="16">
    <w:abstractNumId w:val="11"/>
  </w:num>
  <w:num w:numId="17">
    <w:abstractNumId w:val="1"/>
  </w:num>
  <w:num w:numId="18">
    <w:abstractNumId w:val="13"/>
  </w:num>
  <w:num w:numId="19">
    <w:abstractNumId w:val="5"/>
  </w:num>
  <w:num w:numId="20">
    <w:abstractNumId w:val="15"/>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F1"/>
    <w:rsid w:val="00000191"/>
    <w:rsid w:val="0000334B"/>
    <w:rsid w:val="00005FB8"/>
    <w:rsid w:val="00013C08"/>
    <w:rsid w:val="00022D54"/>
    <w:rsid w:val="00031704"/>
    <w:rsid w:val="0004683C"/>
    <w:rsid w:val="00050B60"/>
    <w:rsid w:val="000662F3"/>
    <w:rsid w:val="0008399B"/>
    <w:rsid w:val="00095F07"/>
    <w:rsid w:val="000964B4"/>
    <w:rsid w:val="000B04D0"/>
    <w:rsid w:val="000C0DF3"/>
    <w:rsid w:val="000D5E42"/>
    <w:rsid w:val="000F3C57"/>
    <w:rsid w:val="00101180"/>
    <w:rsid w:val="00104BB1"/>
    <w:rsid w:val="0010563F"/>
    <w:rsid w:val="0011029D"/>
    <w:rsid w:val="001157BC"/>
    <w:rsid w:val="001161E5"/>
    <w:rsid w:val="001175D8"/>
    <w:rsid w:val="00136716"/>
    <w:rsid w:val="00143CC1"/>
    <w:rsid w:val="00150F88"/>
    <w:rsid w:val="00153FA6"/>
    <w:rsid w:val="00164637"/>
    <w:rsid w:val="00173924"/>
    <w:rsid w:val="00174C38"/>
    <w:rsid w:val="001762CE"/>
    <w:rsid w:val="00197CF1"/>
    <w:rsid w:val="001A63E5"/>
    <w:rsid w:val="001B0371"/>
    <w:rsid w:val="001B3EC4"/>
    <w:rsid w:val="001B4285"/>
    <w:rsid w:val="001D51D2"/>
    <w:rsid w:val="001E3BC6"/>
    <w:rsid w:val="001E4B56"/>
    <w:rsid w:val="001F6F34"/>
    <w:rsid w:val="00203EB6"/>
    <w:rsid w:val="002040A6"/>
    <w:rsid w:val="00211C04"/>
    <w:rsid w:val="00215D12"/>
    <w:rsid w:val="00223444"/>
    <w:rsid w:val="00223C3C"/>
    <w:rsid w:val="00247E07"/>
    <w:rsid w:val="002502F1"/>
    <w:rsid w:val="00252A62"/>
    <w:rsid w:val="002756A7"/>
    <w:rsid w:val="002970F1"/>
    <w:rsid w:val="002A162E"/>
    <w:rsid w:val="002A3310"/>
    <w:rsid w:val="002A55FA"/>
    <w:rsid w:val="002A593B"/>
    <w:rsid w:val="002A6363"/>
    <w:rsid w:val="002C0FE0"/>
    <w:rsid w:val="002E4CBC"/>
    <w:rsid w:val="002E525D"/>
    <w:rsid w:val="002E6A5F"/>
    <w:rsid w:val="002F07B4"/>
    <w:rsid w:val="002F112C"/>
    <w:rsid w:val="003037C6"/>
    <w:rsid w:val="00305525"/>
    <w:rsid w:val="00305F77"/>
    <w:rsid w:val="00306532"/>
    <w:rsid w:val="003401E4"/>
    <w:rsid w:val="00341699"/>
    <w:rsid w:val="0036796C"/>
    <w:rsid w:val="00377463"/>
    <w:rsid w:val="003A4B43"/>
    <w:rsid w:val="003B0B5F"/>
    <w:rsid w:val="003B57FD"/>
    <w:rsid w:val="003D4549"/>
    <w:rsid w:val="003D6833"/>
    <w:rsid w:val="003F30D9"/>
    <w:rsid w:val="004022F4"/>
    <w:rsid w:val="00402374"/>
    <w:rsid w:val="00432783"/>
    <w:rsid w:val="00436CCB"/>
    <w:rsid w:val="0044127C"/>
    <w:rsid w:val="004431F3"/>
    <w:rsid w:val="004504FB"/>
    <w:rsid w:val="0045793F"/>
    <w:rsid w:val="004778E3"/>
    <w:rsid w:val="0049592B"/>
    <w:rsid w:val="004A0D3C"/>
    <w:rsid w:val="004A2F77"/>
    <w:rsid w:val="004B425B"/>
    <w:rsid w:val="004B4D29"/>
    <w:rsid w:val="004B6F9D"/>
    <w:rsid w:val="004C4D60"/>
    <w:rsid w:val="004E21B3"/>
    <w:rsid w:val="004E34F0"/>
    <w:rsid w:val="004E5323"/>
    <w:rsid w:val="004E5B30"/>
    <w:rsid w:val="004F2FA4"/>
    <w:rsid w:val="005066EE"/>
    <w:rsid w:val="005106CA"/>
    <w:rsid w:val="00511B93"/>
    <w:rsid w:val="00512DA4"/>
    <w:rsid w:val="005155F8"/>
    <w:rsid w:val="005157EC"/>
    <w:rsid w:val="005248AC"/>
    <w:rsid w:val="00540ACC"/>
    <w:rsid w:val="0056352E"/>
    <w:rsid w:val="00573B61"/>
    <w:rsid w:val="005828EB"/>
    <w:rsid w:val="005B549D"/>
    <w:rsid w:val="005F118C"/>
    <w:rsid w:val="00611386"/>
    <w:rsid w:val="00621D70"/>
    <w:rsid w:val="00624CE3"/>
    <w:rsid w:val="006353D5"/>
    <w:rsid w:val="0063658C"/>
    <w:rsid w:val="00654C0E"/>
    <w:rsid w:val="0066658F"/>
    <w:rsid w:val="00674F55"/>
    <w:rsid w:val="00690641"/>
    <w:rsid w:val="006A0A8F"/>
    <w:rsid w:val="006A143F"/>
    <w:rsid w:val="006A7682"/>
    <w:rsid w:val="006C2E21"/>
    <w:rsid w:val="006C5592"/>
    <w:rsid w:val="006D2E10"/>
    <w:rsid w:val="006D4798"/>
    <w:rsid w:val="006E1C83"/>
    <w:rsid w:val="006E334D"/>
    <w:rsid w:val="006E67C1"/>
    <w:rsid w:val="007030CD"/>
    <w:rsid w:val="00706261"/>
    <w:rsid w:val="00710E04"/>
    <w:rsid w:val="00724B60"/>
    <w:rsid w:val="00727CA0"/>
    <w:rsid w:val="007320EF"/>
    <w:rsid w:val="00733CE1"/>
    <w:rsid w:val="00734F27"/>
    <w:rsid w:val="0073733E"/>
    <w:rsid w:val="00753CD5"/>
    <w:rsid w:val="0075752C"/>
    <w:rsid w:val="00757A47"/>
    <w:rsid w:val="00772196"/>
    <w:rsid w:val="0077401D"/>
    <w:rsid w:val="00781D48"/>
    <w:rsid w:val="007828DA"/>
    <w:rsid w:val="00782C9E"/>
    <w:rsid w:val="007945FB"/>
    <w:rsid w:val="007A0377"/>
    <w:rsid w:val="007C4015"/>
    <w:rsid w:val="007C6514"/>
    <w:rsid w:val="007C7B7D"/>
    <w:rsid w:val="00803532"/>
    <w:rsid w:val="008060B3"/>
    <w:rsid w:val="00821137"/>
    <w:rsid w:val="00821490"/>
    <w:rsid w:val="0082198C"/>
    <w:rsid w:val="00822998"/>
    <w:rsid w:val="00843320"/>
    <w:rsid w:val="008625BE"/>
    <w:rsid w:val="00863CAD"/>
    <w:rsid w:val="00870D17"/>
    <w:rsid w:val="008816AC"/>
    <w:rsid w:val="00887B69"/>
    <w:rsid w:val="008B0461"/>
    <w:rsid w:val="008B0919"/>
    <w:rsid w:val="008B5CE0"/>
    <w:rsid w:val="008B74E9"/>
    <w:rsid w:val="008C4794"/>
    <w:rsid w:val="008D47AA"/>
    <w:rsid w:val="008E3156"/>
    <w:rsid w:val="008E44DF"/>
    <w:rsid w:val="0090264A"/>
    <w:rsid w:val="00905FEF"/>
    <w:rsid w:val="00910EE6"/>
    <w:rsid w:val="00913CDC"/>
    <w:rsid w:val="0092058C"/>
    <w:rsid w:val="009214A5"/>
    <w:rsid w:val="0099274B"/>
    <w:rsid w:val="009A1662"/>
    <w:rsid w:val="009B3154"/>
    <w:rsid w:val="009B3AEB"/>
    <w:rsid w:val="009B674A"/>
    <w:rsid w:val="009C1FD9"/>
    <w:rsid w:val="009D5DAF"/>
    <w:rsid w:val="009E44D3"/>
    <w:rsid w:val="009F2FEB"/>
    <w:rsid w:val="009F74B9"/>
    <w:rsid w:val="009F753A"/>
    <w:rsid w:val="00A00780"/>
    <w:rsid w:val="00A20F6F"/>
    <w:rsid w:val="00A21630"/>
    <w:rsid w:val="00A21AD2"/>
    <w:rsid w:val="00A40027"/>
    <w:rsid w:val="00A401B9"/>
    <w:rsid w:val="00A4020B"/>
    <w:rsid w:val="00A76FAB"/>
    <w:rsid w:val="00A934B0"/>
    <w:rsid w:val="00AB706E"/>
    <w:rsid w:val="00AC6578"/>
    <w:rsid w:val="00AD2A79"/>
    <w:rsid w:val="00AD579D"/>
    <w:rsid w:val="00AE6B55"/>
    <w:rsid w:val="00B011A5"/>
    <w:rsid w:val="00B0220C"/>
    <w:rsid w:val="00B040F3"/>
    <w:rsid w:val="00B0718F"/>
    <w:rsid w:val="00B12784"/>
    <w:rsid w:val="00B14010"/>
    <w:rsid w:val="00B16BD3"/>
    <w:rsid w:val="00B24AFC"/>
    <w:rsid w:val="00B4125D"/>
    <w:rsid w:val="00B443C3"/>
    <w:rsid w:val="00B44E0A"/>
    <w:rsid w:val="00B71AD5"/>
    <w:rsid w:val="00B731C1"/>
    <w:rsid w:val="00B80734"/>
    <w:rsid w:val="00B95769"/>
    <w:rsid w:val="00BA00DD"/>
    <w:rsid w:val="00BA0B35"/>
    <w:rsid w:val="00C139A7"/>
    <w:rsid w:val="00C15C12"/>
    <w:rsid w:val="00C16DBB"/>
    <w:rsid w:val="00C2311C"/>
    <w:rsid w:val="00C23C4B"/>
    <w:rsid w:val="00C30AD1"/>
    <w:rsid w:val="00C66AB0"/>
    <w:rsid w:val="00C70CEA"/>
    <w:rsid w:val="00C85778"/>
    <w:rsid w:val="00C95122"/>
    <w:rsid w:val="00C97CE9"/>
    <w:rsid w:val="00CA5D2C"/>
    <w:rsid w:val="00CB0391"/>
    <w:rsid w:val="00CD0428"/>
    <w:rsid w:val="00CD3463"/>
    <w:rsid w:val="00D1324C"/>
    <w:rsid w:val="00D21242"/>
    <w:rsid w:val="00D300D8"/>
    <w:rsid w:val="00D3362C"/>
    <w:rsid w:val="00D4396C"/>
    <w:rsid w:val="00D536D4"/>
    <w:rsid w:val="00D5503B"/>
    <w:rsid w:val="00D55B0C"/>
    <w:rsid w:val="00D734E1"/>
    <w:rsid w:val="00D7361F"/>
    <w:rsid w:val="00D90D20"/>
    <w:rsid w:val="00D965DB"/>
    <w:rsid w:val="00DB2236"/>
    <w:rsid w:val="00DC36A9"/>
    <w:rsid w:val="00DD02CE"/>
    <w:rsid w:val="00DD23B4"/>
    <w:rsid w:val="00DF46A0"/>
    <w:rsid w:val="00DF51E7"/>
    <w:rsid w:val="00E126CB"/>
    <w:rsid w:val="00E13A75"/>
    <w:rsid w:val="00E16018"/>
    <w:rsid w:val="00E3044B"/>
    <w:rsid w:val="00E36447"/>
    <w:rsid w:val="00E40A15"/>
    <w:rsid w:val="00E464D3"/>
    <w:rsid w:val="00E55BC9"/>
    <w:rsid w:val="00E601FE"/>
    <w:rsid w:val="00E66108"/>
    <w:rsid w:val="00E667D3"/>
    <w:rsid w:val="00E672EE"/>
    <w:rsid w:val="00E76774"/>
    <w:rsid w:val="00EA2FD7"/>
    <w:rsid w:val="00EC198A"/>
    <w:rsid w:val="00EC383D"/>
    <w:rsid w:val="00EE3D1A"/>
    <w:rsid w:val="00EF0EBC"/>
    <w:rsid w:val="00EF428D"/>
    <w:rsid w:val="00F06465"/>
    <w:rsid w:val="00F0769B"/>
    <w:rsid w:val="00F14E1D"/>
    <w:rsid w:val="00F2266D"/>
    <w:rsid w:val="00F305D2"/>
    <w:rsid w:val="00F34C64"/>
    <w:rsid w:val="00F410DB"/>
    <w:rsid w:val="00F51B9D"/>
    <w:rsid w:val="00F607A3"/>
    <w:rsid w:val="00F7602A"/>
    <w:rsid w:val="00F809AE"/>
    <w:rsid w:val="00F81840"/>
    <w:rsid w:val="00F8778D"/>
    <w:rsid w:val="00F925C4"/>
    <w:rsid w:val="00F949CE"/>
    <w:rsid w:val="00F9631C"/>
    <w:rsid w:val="00FA6CDE"/>
    <w:rsid w:val="00FC00D7"/>
    <w:rsid w:val="00FC0C1D"/>
    <w:rsid w:val="00FF353C"/>
    <w:rsid w:val="00FF598B"/>
    <w:rsid w:val="01FDC3DC"/>
    <w:rsid w:val="01FF1735"/>
    <w:rsid w:val="02271C89"/>
    <w:rsid w:val="02F03FDA"/>
    <w:rsid w:val="052C0087"/>
    <w:rsid w:val="05597860"/>
    <w:rsid w:val="0AB37C1D"/>
    <w:rsid w:val="0D69B1BA"/>
    <w:rsid w:val="12ED3B47"/>
    <w:rsid w:val="14D79391"/>
    <w:rsid w:val="15E66565"/>
    <w:rsid w:val="1B8775B2"/>
    <w:rsid w:val="1C18EA65"/>
    <w:rsid w:val="1DFD06B7"/>
    <w:rsid w:val="2134A779"/>
    <w:rsid w:val="215FA165"/>
    <w:rsid w:val="22D077DA"/>
    <w:rsid w:val="246C483B"/>
    <w:rsid w:val="253D19CC"/>
    <w:rsid w:val="2894E5E3"/>
    <w:rsid w:val="2B610984"/>
    <w:rsid w:val="31B03FA2"/>
    <w:rsid w:val="334C1003"/>
    <w:rsid w:val="3398835C"/>
    <w:rsid w:val="3437E570"/>
    <w:rsid w:val="36CAD1B5"/>
    <w:rsid w:val="38CA372F"/>
    <w:rsid w:val="48BE4128"/>
    <w:rsid w:val="49477FBC"/>
    <w:rsid w:val="4C0E96EB"/>
    <w:rsid w:val="5B6DD232"/>
    <w:rsid w:val="5E6C78EB"/>
    <w:rsid w:val="5EB9942A"/>
    <w:rsid w:val="60FF4BE4"/>
    <w:rsid w:val="660CD3DE"/>
    <w:rsid w:val="6681FA15"/>
    <w:rsid w:val="6A6D0275"/>
    <w:rsid w:val="6F9A8DC7"/>
    <w:rsid w:val="706F99B2"/>
    <w:rsid w:val="73EE0168"/>
    <w:rsid w:val="78E1A05C"/>
    <w:rsid w:val="796FE3E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4171A"/>
  <w15:docId w15:val="{B8BE6178-F798-4B45-B424-F89D9C0C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7CFF"/>
    <w:pPr>
      <w:suppressAutoHyphens/>
    </w:pPr>
    <w:rPr>
      <w:kern w:val="1"/>
      <w:lang w:eastAsia="ar-SA"/>
    </w:rPr>
  </w:style>
  <w:style w:type="paragraph" w:styleId="Antrat1">
    <w:name w:val="heading 1"/>
    <w:basedOn w:val="prastasis1"/>
    <w:next w:val="prastasis1"/>
    <w:rsid w:val="002502F1"/>
    <w:pPr>
      <w:keepNext/>
      <w:keepLines/>
      <w:spacing w:before="480" w:after="120"/>
      <w:outlineLvl w:val="0"/>
    </w:pPr>
    <w:rPr>
      <w:b/>
      <w:sz w:val="48"/>
      <w:szCs w:val="48"/>
    </w:rPr>
  </w:style>
  <w:style w:type="paragraph" w:styleId="Antrat2">
    <w:name w:val="heading 2"/>
    <w:basedOn w:val="prastasis1"/>
    <w:next w:val="prastasis1"/>
    <w:rsid w:val="002502F1"/>
    <w:pPr>
      <w:keepNext/>
      <w:keepLines/>
      <w:spacing w:before="360" w:after="80"/>
      <w:outlineLvl w:val="1"/>
    </w:pPr>
    <w:rPr>
      <w:b/>
      <w:sz w:val="36"/>
      <w:szCs w:val="36"/>
    </w:rPr>
  </w:style>
  <w:style w:type="paragraph" w:styleId="Antrat3">
    <w:name w:val="heading 3"/>
    <w:basedOn w:val="prastasis1"/>
    <w:next w:val="prastasis1"/>
    <w:rsid w:val="002502F1"/>
    <w:pPr>
      <w:keepNext/>
      <w:keepLines/>
      <w:spacing w:before="280" w:after="80"/>
      <w:outlineLvl w:val="2"/>
    </w:pPr>
    <w:rPr>
      <w:b/>
      <w:sz w:val="28"/>
      <w:szCs w:val="28"/>
    </w:rPr>
  </w:style>
  <w:style w:type="paragraph" w:styleId="Antrat4">
    <w:name w:val="heading 4"/>
    <w:basedOn w:val="prastasis1"/>
    <w:next w:val="prastasis1"/>
    <w:rsid w:val="002502F1"/>
    <w:pPr>
      <w:keepNext/>
      <w:keepLines/>
      <w:spacing w:before="240" w:after="40"/>
      <w:outlineLvl w:val="3"/>
    </w:pPr>
    <w:rPr>
      <w:b/>
    </w:rPr>
  </w:style>
  <w:style w:type="paragraph" w:styleId="Antrat5">
    <w:name w:val="heading 5"/>
    <w:basedOn w:val="prastasis"/>
    <w:link w:val="Antrat5Diagrama"/>
    <w:uiPriority w:val="9"/>
    <w:qFormat/>
    <w:rsid w:val="00E7061A"/>
    <w:pPr>
      <w:suppressAutoHyphens w:val="0"/>
      <w:spacing w:after="75" w:line="270" w:lineRule="atLeast"/>
      <w:outlineLvl w:val="4"/>
    </w:pPr>
    <w:rPr>
      <w:kern w:val="0"/>
      <w:lang w:val="en-US" w:eastAsia="en-US"/>
    </w:rPr>
  </w:style>
  <w:style w:type="paragraph" w:styleId="Antrat6">
    <w:name w:val="heading 6"/>
    <w:basedOn w:val="prastasis1"/>
    <w:next w:val="prastasis1"/>
    <w:rsid w:val="002502F1"/>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502F1"/>
  </w:style>
  <w:style w:type="table" w:customStyle="1" w:styleId="NormalTable0">
    <w:name w:val="Normal Table0"/>
    <w:rsid w:val="002502F1"/>
    <w:tblPr>
      <w:tblCellMar>
        <w:top w:w="0" w:type="dxa"/>
        <w:left w:w="0" w:type="dxa"/>
        <w:bottom w:w="0" w:type="dxa"/>
        <w:right w:w="0" w:type="dxa"/>
      </w:tblCellMar>
    </w:tblPr>
  </w:style>
  <w:style w:type="paragraph" w:styleId="Pavadinimas">
    <w:name w:val="Title"/>
    <w:basedOn w:val="prastasis1"/>
    <w:next w:val="prastasis1"/>
    <w:rsid w:val="002502F1"/>
    <w:pPr>
      <w:keepNext/>
      <w:keepLines/>
      <w:spacing w:before="480" w:after="120"/>
    </w:pPr>
    <w:rPr>
      <w:b/>
      <w:sz w:val="72"/>
      <w:szCs w:val="72"/>
    </w:rPr>
  </w:style>
  <w:style w:type="character" w:styleId="Puslapionumeris">
    <w:name w:val="page number"/>
    <w:basedOn w:val="Numatytasispastraiposriftas"/>
    <w:rsid w:val="00217CFF"/>
  </w:style>
  <w:style w:type="paragraph" w:styleId="Antrats">
    <w:name w:val="header"/>
    <w:basedOn w:val="prastasis"/>
    <w:link w:val="AntratsDiagrama"/>
    <w:rsid w:val="00217CFF"/>
    <w:pPr>
      <w:tabs>
        <w:tab w:val="center" w:pos="4819"/>
        <w:tab w:val="right" w:pos="9638"/>
      </w:tabs>
    </w:pPr>
  </w:style>
  <w:style w:type="character" w:customStyle="1" w:styleId="AntratsDiagrama">
    <w:name w:val="Antraštės Diagrama"/>
    <w:basedOn w:val="Numatytasispastraiposriftas"/>
    <w:link w:val="Antrats"/>
    <w:rsid w:val="00217CFF"/>
    <w:rPr>
      <w:rFonts w:ascii="Times New Roman" w:eastAsia="Times New Roman" w:hAnsi="Times New Roman" w:cs="Times New Roman"/>
      <w:kern w:val="1"/>
      <w:sz w:val="24"/>
      <w:szCs w:val="24"/>
      <w:lang w:val="lt-LT" w:eastAsia="ar-SA"/>
    </w:rPr>
  </w:style>
  <w:style w:type="paragraph" w:styleId="prastasiniatinklio">
    <w:name w:val="Normal (Web)"/>
    <w:basedOn w:val="prastasis"/>
    <w:uiPriority w:val="99"/>
    <w:rsid w:val="00217CFF"/>
    <w:pPr>
      <w:spacing w:before="280" w:after="280"/>
    </w:pPr>
  </w:style>
  <w:style w:type="paragraph" w:styleId="Betarp">
    <w:name w:val="No Spacing"/>
    <w:qFormat/>
    <w:rsid w:val="00217CFF"/>
    <w:pPr>
      <w:suppressAutoHyphens/>
    </w:pPr>
    <w:rPr>
      <w:kern w:val="1"/>
      <w:lang w:eastAsia="ar-SA"/>
    </w:rPr>
  </w:style>
  <w:style w:type="paragraph" w:styleId="Sraopastraipa">
    <w:name w:val="List Paragraph"/>
    <w:basedOn w:val="prastasis"/>
    <w:uiPriority w:val="34"/>
    <w:qFormat/>
    <w:rsid w:val="006C61A0"/>
    <w:pPr>
      <w:ind w:left="720"/>
      <w:contextualSpacing/>
    </w:pPr>
  </w:style>
  <w:style w:type="character" w:customStyle="1" w:styleId="Antrat5Diagrama">
    <w:name w:val="Antraštė 5 Diagrama"/>
    <w:basedOn w:val="Numatytasispastraiposriftas"/>
    <w:link w:val="Antrat5"/>
    <w:uiPriority w:val="9"/>
    <w:rsid w:val="00E7061A"/>
    <w:rPr>
      <w:rFonts w:ascii="Times New Roman" w:eastAsia="Times New Roman" w:hAnsi="Times New Roman" w:cs="Times New Roman"/>
      <w:sz w:val="24"/>
      <w:szCs w:val="24"/>
    </w:rPr>
  </w:style>
  <w:style w:type="table" w:styleId="Lentelstinklelis">
    <w:name w:val="Table Grid"/>
    <w:basedOn w:val="prastojilentel"/>
    <w:uiPriority w:val="39"/>
    <w:rsid w:val="0087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semiHidden/>
    <w:unhideWhenUsed/>
    <w:rsid w:val="00CC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kern w:val="0"/>
      <w:sz w:val="20"/>
      <w:szCs w:val="20"/>
      <w:lang w:val="en-GB" w:eastAsia="en-GB"/>
    </w:rPr>
  </w:style>
  <w:style w:type="character" w:customStyle="1" w:styleId="HTMLiankstoformatuotasDiagrama">
    <w:name w:val="HTML iš anksto formatuotas Diagrama"/>
    <w:basedOn w:val="Numatytasispastraiposriftas"/>
    <w:link w:val="HTMLiankstoformatuotas"/>
    <w:uiPriority w:val="99"/>
    <w:semiHidden/>
    <w:rsid w:val="00CC32A4"/>
    <w:rPr>
      <w:rFonts w:ascii="Courier New" w:hAnsi="Courier New" w:cs="Courier New"/>
      <w:sz w:val="20"/>
      <w:szCs w:val="20"/>
      <w:lang w:val="en-GB" w:eastAsia="en-GB"/>
    </w:rPr>
  </w:style>
  <w:style w:type="paragraph" w:styleId="Porat">
    <w:name w:val="footer"/>
    <w:basedOn w:val="prastasis"/>
    <w:link w:val="PoratDiagrama"/>
    <w:uiPriority w:val="99"/>
    <w:unhideWhenUsed/>
    <w:rsid w:val="008356E2"/>
    <w:pPr>
      <w:tabs>
        <w:tab w:val="center" w:pos="4819"/>
        <w:tab w:val="right" w:pos="9638"/>
      </w:tabs>
    </w:pPr>
  </w:style>
  <w:style w:type="character" w:customStyle="1" w:styleId="PoratDiagrama">
    <w:name w:val="Poraštė Diagrama"/>
    <w:basedOn w:val="Numatytasispastraiposriftas"/>
    <w:link w:val="Porat"/>
    <w:uiPriority w:val="99"/>
    <w:rsid w:val="008356E2"/>
    <w:rPr>
      <w:rFonts w:ascii="Times New Roman" w:eastAsia="Times New Roman" w:hAnsi="Times New Roman" w:cs="Times New Roman"/>
      <w:kern w:val="1"/>
      <w:sz w:val="24"/>
      <w:szCs w:val="24"/>
      <w:lang w:val="lt-LT" w:eastAsia="ar-SA"/>
    </w:rPr>
  </w:style>
  <w:style w:type="paragraph" w:styleId="Debesliotekstas">
    <w:name w:val="Balloon Text"/>
    <w:basedOn w:val="prastasis"/>
    <w:link w:val="DebesliotekstasDiagrama"/>
    <w:uiPriority w:val="99"/>
    <w:semiHidden/>
    <w:unhideWhenUsed/>
    <w:rsid w:val="0050108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0108C"/>
    <w:rPr>
      <w:rFonts w:ascii="Tahoma" w:eastAsia="Times New Roman" w:hAnsi="Tahoma" w:cs="Tahoma"/>
      <w:kern w:val="1"/>
      <w:sz w:val="16"/>
      <w:szCs w:val="16"/>
      <w:lang w:val="lt-LT" w:eastAsia="ar-SA"/>
    </w:rPr>
  </w:style>
  <w:style w:type="numbering" w:customStyle="1" w:styleId="Style4">
    <w:name w:val="Style4"/>
    <w:uiPriority w:val="99"/>
    <w:rsid w:val="00E579C5"/>
  </w:style>
  <w:style w:type="numbering" w:customStyle="1" w:styleId="Style1">
    <w:name w:val="Style1"/>
    <w:uiPriority w:val="99"/>
    <w:rsid w:val="00E579C5"/>
  </w:style>
  <w:style w:type="numbering" w:customStyle="1" w:styleId="Style2">
    <w:name w:val="Style2"/>
    <w:uiPriority w:val="99"/>
    <w:rsid w:val="00E579C5"/>
  </w:style>
  <w:style w:type="numbering" w:customStyle="1" w:styleId="Style3">
    <w:name w:val="Style3"/>
    <w:uiPriority w:val="99"/>
    <w:rsid w:val="00E579C5"/>
  </w:style>
  <w:style w:type="numbering" w:customStyle="1" w:styleId="Style5">
    <w:name w:val="Style5"/>
    <w:uiPriority w:val="99"/>
    <w:rsid w:val="00E579C5"/>
  </w:style>
  <w:style w:type="numbering" w:customStyle="1" w:styleId="Sraonra1">
    <w:name w:val="Sąrašo nėra1"/>
    <w:next w:val="Sraonra"/>
    <w:uiPriority w:val="99"/>
    <w:semiHidden/>
    <w:unhideWhenUsed/>
    <w:rsid w:val="002F2D3A"/>
  </w:style>
  <w:style w:type="table" w:customStyle="1" w:styleId="Lentelstinklelis1">
    <w:name w:val="Lentelės tinklelis1"/>
    <w:basedOn w:val="prastojilentel"/>
    <w:next w:val="Lentelstinklelis"/>
    <w:uiPriority w:val="59"/>
    <w:rsid w:val="002F2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1"/>
    <w:next w:val="prastasis1"/>
    <w:rsid w:val="002502F1"/>
    <w:pPr>
      <w:keepNext/>
      <w:keepLines/>
      <w:spacing w:before="360" w:after="80"/>
    </w:pPr>
    <w:rPr>
      <w:rFonts w:ascii="Georgia" w:eastAsia="Georgia" w:hAnsi="Georgia" w:cs="Georgia"/>
      <w:i/>
      <w:color w:val="666666"/>
      <w:sz w:val="48"/>
      <w:szCs w:val="48"/>
    </w:rPr>
  </w:style>
  <w:style w:type="table" w:customStyle="1" w:styleId="a">
    <w:basedOn w:val="NormalTable0"/>
    <w:rsid w:val="002502F1"/>
    <w:tblPr>
      <w:tblStyleRowBandSize w:val="1"/>
      <w:tblStyleColBandSize w:val="1"/>
      <w:tblCellMar>
        <w:left w:w="115" w:type="dxa"/>
        <w:right w:w="115" w:type="dxa"/>
      </w:tblCellMar>
    </w:tblPr>
  </w:style>
  <w:style w:type="table" w:customStyle="1" w:styleId="a0">
    <w:basedOn w:val="NormalTable0"/>
    <w:rsid w:val="002502F1"/>
    <w:tblPr>
      <w:tblStyleRowBandSize w:val="1"/>
      <w:tblStyleColBandSize w:val="1"/>
      <w:tblCellMar>
        <w:left w:w="115" w:type="dxa"/>
        <w:right w:w="115" w:type="dxa"/>
      </w:tblCellMar>
    </w:tblPr>
  </w:style>
  <w:style w:type="table" w:customStyle="1" w:styleId="a1">
    <w:basedOn w:val="NormalTable0"/>
    <w:rsid w:val="002502F1"/>
    <w:tblPr>
      <w:tblStyleRowBandSize w:val="1"/>
      <w:tblStyleColBandSize w:val="1"/>
      <w:tblCellMar>
        <w:left w:w="115" w:type="dxa"/>
        <w:right w:w="115" w:type="dxa"/>
      </w:tblCellMar>
    </w:tblPr>
  </w:style>
  <w:style w:type="character" w:styleId="Grietas">
    <w:name w:val="Strong"/>
    <w:uiPriority w:val="22"/>
    <w:qFormat/>
    <w:rsid w:val="00223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85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2qkppGM/ui9wrP+Fh/WgcLkPQw==">AMUW2mXV3P4Y50UumNB/AEidk/HjNDkaFKnyZC2SKQ9d7Hg21AEFC1uEKGg0adZkLPsa4bQbdjTzSynIasCqFRCUEilQr0jjYdHkhGuASWT2lkg8o6DhTKHd1wLCOCwoPsvhxOKROy83</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1C7D9B-C851-4414-9DBB-87595131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13589</Words>
  <Characters>7747</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dc:creator>
  <cp:lastModifiedBy>Kompiuterininkas</cp:lastModifiedBy>
  <cp:revision>3</cp:revision>
  <dcterms:created xsi:type="dcterms:W3CDTF">2022-01-20T10:05:00Z</dcterms:created>
  <dcterms:modified xsi:type="dcterms:W3CDTF">2022-03-04T10:51:00Z</dcterms:modified>
</cp:coreProperties>
</file>